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E7E76" w14:textId="77777777" w:rsidR="008D3FE0" w:rsidRPr="00D42026" w:rsidRDefault="008D3FE0" w:rsidP="008D3FE0">
      <w:pPr>
        <w:pStyle w:val="af2"/>
        <w:jc w:val="right"/>
        <w:rPr>
          <w:rFonts w:ascii="Times New Roman" w:hAnsi="Times New Roman" w:cs="Times New Roman"/>
          <w:sz w:val="28"/>
          <w:szCs w:val="28"/>
          <w:lang w:val="ky-KG"/>
        </w:rPr>
      </w:pPr>
      <w:r w:rsidRPr="00D42026">
        <w:rPr>
          <w:rFonts w:ascii="Times New Roman" w:hAnsi="Times New Roman" w:cs="Times New Roman"/>
          <w:sz w:val="28"/>
          <w:szCs w:val="28"/>
          <w:lang w:val="ky-KG"/>
        </w:rPr>
        <w:t>Долбоор</w:t>
      </w:r>
    </w:p>
    <w:p w14:paraId="09864532" w14:textId="77777777" w:rsidR="008D3FE0" w:rsidRPr="00D42026" w:rsidRDefault="008D3FE0" w:rsidP="008D3FE0">
      <w:pPr>
        <w:pStyle w:val="af2"/>
        <w:jc w:val="right"/>
        <w:rPr>
          <w:rFonts w:ascii="Times New Roman" w:hAnsi="Times New Roman" w:cs="Times New Roman"/>
          <w:b/>
          <w:sz w:val="28"/>
          <w:szCs w:val="28"/>
          <w:lang w:val="ky-KG"/>
        </w:rPr>
      </w:pPr>
    </w:p>
    <w:p w14:paraId="7F194350" w14:textId="77777777" w:rsidR="008D3FE0" w:rsidRPr="00D42026" w:rsidRDefault="008D3FE0" w:rsidP="00B706A1">
      <w:pPr>
        <w:pStyle w:val="af2"/>
        <w:spacing w:line="480" w:lineRule="auto"/>
        <w:jc w:val="right"/>
        <w:rPr>
          <w:rFonts w:ascii="Times New Roman" w:hAnsi="Times New Roman" w:cs="Times New Roman"/>
          <w:b/>
          <w:sz w:val="28"/>
          <w:szCs w:val="28"/>
          <w:lang w:val="ky-KG"/>
        </w:rPr>
      </w:pPr>
    </w:p>
    <w:p w14:paraId="07383E17" w14:textId="77777777" w:rsidR="008D3FE0" w:rsidRPr="00D42026" w:rsidRDefault="008D3FE0" w:rsidP="008D3FE0">
      <w:pPr>
        <w:pStyle w:val="af2"/>
        <w:jc w:val="center"/>
        <w:rPr>
          <w:rFonts w:ascii="Times New Roman" w:hAnsi="Times New Roman" w:cs="Times New Roman"/>
          <w:b/>
          <w:sz w:val="28"/>
          <w:szCs w:val="28"/>
          <w:lang w:val="ky-KG"/>
        </w:rPr>
      </w:pPr>
      <w:r w:rsidRPr="00D42026">
        <w:rPr>
          <w:rFonts w:ascii="Times New Roman" w:hAnsi="Times New Roman" w:cs="Times New Roman"/>
          <w:b/>
          <w:sz w:val="28"/>
          <w:szCs w:val="28"/>
          <w:lang w:val="ky-KG"/>
        </w:rPr>
        <w:t xml:space="preserve">КЫРГЫЗ РЕСПУБЛИКАСЫНЫН </w:t>
      </w:r>
    </w:p>
    <w:p w14:paraId="13B2ACBC" w14:textId="01E2B7C0" w:rsidR="008D3FE0" w:rsidRPr="00D42026" w:rsidRDefault="008D3FE0" w:rsidP="008D3FE0">
      <w:pPr>
        <w:pStyle w:val="af2"/>
        <w:jc w:val="center"/>
        <w:rPr>
          <w:rFonts w:ascii="Times New Roman" w:hAnsi="Times New Roman" w:cs="Times New Roman"/>
          <w:b/>
          <w:sz w:val="28"/>
          <w:szCs w:val="28"/>
          <w:lang w:val="ky-KG"/>
        </w:rPr>
      </w:pPr>
      <w:r w:rsidRPr="00D42026">
        <w:rPr>
          <w:rFonts w:ascii="Times New Roman" w:hAnsi="Times New Roman" w:cs="Times New Roman"/>
          <w:b/>
          <w:sz w:val="28"/>
          <w:szCs w:val="28"/>
          <w:lang w:val="ky-KG"/>
        </w:rPr>
        <w:t>МИНИСТРЛЕР КАБИНЕТИНИН ТО</w:t>
      </w:r>
      <w:r w:rsidR="003E5EAB">
        <w:rPr>
          <w:rFonts w:ascii="Times New Roman" w:hAnsi="Times New Roman" w:cs="Times New Roman"/>
          <w:b/>
          <w:sz w:val="28"/>
          <w:szCs w:val="28"/>
          <w:lang w:val="ky-KG"/>
        </w:rPr>
        <w:t>К</w:t>
      </w:r>
      <w:r w:rsidRPr="00D42026">
        <w:rPr>
          <w:rFonts w:ascii="Times New Roman" w:hAnsi="Times New Roman" w:cs="Times New Roman"/>
          <w:b/>
          <w:sz w:val="28"/>
          <w:szCs w:val="28"/>
          <w:lang w:val="ky-KG"/>
        </w:rPr>
        <w:t>ТОМУ</w:t>
      </w:r>
    </w:p>
    <w:p w14:paraId="48995A80" w14:textId="77777777" w:rsidR="008D3FE0" w:rsidRPr="00D42026" w:rsidRDefault="008D3FE0" w:rsidP="008D3FE0">
      <w:pPr>
        <w:pStyle w:val="af2"/>
        <w:jc w:val="center"/>
        <w:rPr>
          <w:rFonts w:ascii="Times New Roman" w:hAnsi="Times New Roman" w:cs="Times New Roman"/>
          <w:color w:val="000000"/>
          <w:sz w:val="28"/>
          <w:szCs w:val="28"/>
          <w:lang w:val="ky-KG"/>
        </w:rPr>
      </w:pPr>
    </w:p>
    <w:p w14:paraId="3E31AECD" w14:textId="35427764" w:rsidR="008D3FE0" w:rsidRPr="00D42026" w:rsidRDefault="008D3FE0" w:rsidP="008D3FE0">
      <w:pPr>
        <w:pStyle w:val="tkNazvanie"/>
        <w:spacing w:before="0" w:after="0" w:line="240" w:lineRule="auto"/>
        <w:ind w:left="0" w:right="-1"/>
        <w:contextualSpacing/>
        <w:rPr>
          <w:rFonts w:ascii="Times New Roman" w:hAnsi="Times New Roman" w:cs="Times New Roman"/>
          <w:color w:val="000000"/>
          <w:sz w:val="28"/>
          <w:szCs w:val="28"/>
          <w:lang w:val="ky-KG"/>
        </w:rPr>
      </w:pPr>
      <w:r w:rsidRPr="00D42026">
        <w:rPr>
          <w:rFonts w:ascii="Times New Roman" w:hAnsi="Times New Roman" w:cs="Times New Roman"/>
          <w:color w:val="000000"/>
          <w:sz w:val="28"/>
          <w:szCs w:val="28"/>
          <w:lang w:val="ky-KG"/>
        </w:rPr>
        <w:t xml:space="preserve">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токтомуна өзгөртүүлөрдү киргизүү </w:t>
      </w:r>
      <w:r w:rsidR="00FC19AA">
        <w:rPr>
          <w:rFonts w:ascii="Times New Roman" w:hAnsi="Times New Roman" w:cs="Times New Roman"/>
          <w:color w:val="000000"/>
          <w:sz w:val="28"/>
          <w:szCs w:val="28"/>
          <w:lang w:val="ky-KG"/>
        </w:rPr>
        <w:t>тууралуу</w:t>
      </w:r>
    </w:p>
    <w:p w14:paraId="14869814" w14:textId="639FF890" w:rsidR="008D3FE0" w:rsidRDefault="008D3FE0" w:rsidP="00B706A1">
      <w:pPr>
        <w:pStyle w:val="tkNazvanie"/>
        <w:spacing w:before="0" w:after="0" w:line="240" w:lineRule="auto"/>
        <w:ind w:left="0" w:right="-1"/>
        <w:contextualSpacing/>
        <w:jc w:val="left"/>
        <w:rPr>
          <w:rFonts w:ascii="Times New Roman" w:hAnsi="Times New Roman" w:cs="Times New Roman"/>
          <w:color w:val="000000"/>
          <w:sz w:val="28"/>
          <w:szCs w:val="28"/>
          <w:lang w:val="ky-KG"/>
        </w:rPr>
      </w:pPr>
    </w:p>
    <w:p w14:paraId="0B0F96F0" w14:textId="77777777" w:rsidR="00B706A1" w:rsidRPr="00D42026" w:rsidRDefault="00B706A1" w:rsidP="00B706A1">
      <w:pPr>
        <w:pStyle w:val="tkNazvanie"/>
        <w:spacing w:before="0" w:after="0" w:line="240" w:lineRule="auto"/>
        <w:ind w:left="0" w:right="-1"/>
        <w:contextualSpacing/>
        <w:jc w:val="left"/>
        <w:rPr>
          <w:rFonts w:ascii="Times New Roman" w:hAnsi="Times New Roman" w:cs="Times New Roman"/>
          <w:color w:val="000000"/>
          <w:sz w:val="28"/>
          <w:szCs w:val="28"/>
          <w:lang w:val="ky-KG"/>
        </w:rPr>
      </w:pPr>
    </w:p>
    <w:p w14:paraId="0A84E1E7"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sz w:val="28"/>
          <w:szCs w:val="28"/>
          <w:lang w:val="ky-KG"/>
        </w:rPr>
      </w:pPr>
      <w:r w:rsidRPr="00D42026">
        <w:rPr>
          <w:rFonts w:ascii="Times New Roman" w:hAnsi="Times New Roman" w:cs="Times New Roman"/>
          <w:b w:val="0"/>
          <w:color w:val="000000"/>
          <w:sz w:val="28"/>
          <w:szCs w:val="28"/>
          <w:lang w:val="ky-KG"/>
        </w:rPr>
        <w:t xml:space="preserve">Жарандарга жана юридикалык жактарга көрсөтүлүүчү мамлекеттик кызматтардын сапатын жана жеткиликтүүлүгүн жогорулатуу боюнча милдеттерди ишке ашыруу максатында, “Кыргыз Республикасынын Министрлер Кабинети жөнүндө” Кыргыз Республикасынын </w:t>
      </w:r>
      <w:hyperlink r:id="rId8" w:history="1">
        <w:r w:rsidRPr="00D42026">
          <w:rPr>
            <w:rFonts w:ascii="Times New Roman" w:hAnsi="Times New Roman" w:cs="Times New Roman"/>
            <w:b w:val="0"/>
            <w:color w:val="000000"/>
            <w:sz w:val="28"/>
            <w:szCs w:val="28"/>
            <w:lang w:val="ky-KG"/>
          </w:rPr>
          <w:t>конституциялык Мыйзамынын</w:t>
        </w:r>
      </w:hyperlink>
      <w:r w:rsidRPr="00D42026">
        <w:rPr>
          <w:rFonts w:ascii="Times New Roman" w:hAnsi="Times New Roman" w:cs="Times New Roman"/>
          <w:b w:val="0"/>
          <w:color w:val="000000"/>
          <w:sz w:val="28"/>
          <w:szCs w:val="28"/>
          <w:lang w:val="ky-KG"/>
        </w:rPr>
        <w:t xml:space="preserve"> 13 жана </w:t>
      </w:r>
      <w:hyperlink r:id="rId9" w:anchor="unknown" w:history="1">
        <w:r w:rsidRPr="00D42026">
          <w:rPr>
            <w:rFonts w:ascii="Times New Roman" w:hAnsi="Times New Roman" w:cs="Times New Roman"/>
            <w:b w:val="0"/>
            <w:color w:val="000000"/>
            <w:sz w:val="28"/>
            <w:szCs w:val="28"/>
            <w:lang w:val="ky-KG"/>
          </w:rPr>
          <w:t>17</w:t>
        </w:r>
      </w:hyperlink>
      <w:r w:rsidRPr="00D42026">
        <w:rPr>
          <w:rFonts w:ascii="Times New Roman" w:hAnsi="Times New Roman" w:cs="Times New Roman"/>
          <w:b w:val="0"/>
          <w:color w:val="000000"/>
          <w:sz w:val="28"/>
          <w:szCs w:val="28"/>
          <w:lang w:val="ky-KG"/>
        </w:rPr>
        <w:t xml:space="preserve">-беренелерине ылайык </w:t>
      </w:r>
      <w:r w:rsidRPr="00D42026">
        <w:rPr>
          <w:rFonts w:ascii="Times New Roman" w:hAnsi="Times New Roman" w:cs="Times New Roman"/>
          <w:b w:val="0"/>
          <w:sz w:val="28"/>
          <w:szCs w:val="28"/>
          <w:lang w:val="ky-KG"/>
        </w:rPr>
        <w:t>Кыргыз Республикасынын Министрлер Кабинети токтом кылат:</w:t>
      </w:r>
    </w:p>
    <w:p w14:paraId="26DB1BF5"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p>
    <w:p w14:paraId="3ECC52F5"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color w:val="000000"/>
          <w:sz w:val="28"/>
          <w:szCs w:val="28"/>
          <w:lang w:val="ky-KG"/>
        </w:rPr>
      </w:pPr>
      <w:r w:rsidRPr="00D42026">
        <w:rPr>
          <w:rFonts w:ascii="Times New Roman" w:hAnsi="Times New Roman" w:cs="Times New Roman"/>
          <w:b w:val="0"/>
          <w:color w:val="000000"/>
          <w:sz w:val="28"/>
          <w:szCs w:val="28"/>
          <w:lang w:val="ky-KG"/>
        </w:rPr>
        <w:t>1. 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токтомуна төмөнкүдөй өзгөртүүлөр киргизилсин:</w:t>
      </w:r>
      <w:r w:rsidRPr="00D42026">
        <w:rPr>
          <w:rFonts w:ascii="Times New Roman" w:hAnsi="Times New Roman" w:cs="Times New Roman"/>
          <w:color w:val="000000"/>
          <w:sz w:val="28"/>
          <w:szCs w:val="28"/>
          <w:lang w:val="ky-KG"/>
        </w:rPr>
        <w:t xml:space="preserve"> </w:t>
      </w:r>
    </w:p>
    <w:p w14:paraId="3F974963"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color w:val="000000"/>
          <w:sz w:val="28"/>
          <w:szCs w:val="28"/>
          <w:lang w:val="ky-KG"/>
        </w:rPr>
      </w:pPr>
    </w:p>
    <w:p w14:paraId="29E72046"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жогоруда аталган токтом менен бекитилген Кыргыз Республикасына келген чет өлкөлүк жарандарды жана жарандыгы жок адамдарды турган жери боюнча ыйгарым укуктуу мамлекеттик органдарда, ошондой эле мейманканаларда каттоодон бошотуунун мөөнөтү көрсөтүлгөн чет мамлекеттердин тизмегинде:</w:t>
      </w:r>
    </w:p>
    <w:p w14:paraId="22CDF7F2" w14:textId="5AA30A22"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643D68" w:rsidRPr="00D42026">
        <w:rPr>
          <w:rFonts w:ascii="Times New Roman" w:hAnsi="Times New Roman" w:cs="Times New Roman"/>
          <w:b w:val="0"/>
          <w:color w:val="000000"/>
          <w:sz w:val="28"/>
          <w:szCs w:val="28"/>
          <w:lang w:val="ky-KG"/>
        </w:rPr>
        <w:t>3-пункт</w:t>
      </w:r>
      <w:r w:rsidR="00643D68">
        <w:rPr>
          <w:rFonts w:ascii="Times New Roman" w:hAnsi="Times New Roman" w:cs="Times New Roman"/>
          <w:b w:val="0"/>
          <w:color w:val="000000"/>
          <w:sz w:val="28"/>
          <w:szCs w:val="28"/>
          <w:lang w:val="ky-KG"/>
        </w:rPr>
        <w:t>унун</w:t>
      </w:r>
      <w:r w:rsidR="00643D68" w:rsidRPr="00D42026">
        <w:rPr>
          <w:rFonts w:ascii="Times New Roman" w:hAnsi="Times New Roman" w:cs="Times New Roman"/>
          <w:b w:val="0"/>
          <w:color w:val="000000"/>
          <w:sz w:val="28"/>
          <w:szCs w:val="28"/>
          <w:lang w:val="ky-KG"/>
        </w:rPr>
        <w:t xml:space="preserve"> </w:t>
      </w:r>
      <w:r w:rsidR="00643D68" w:rsidRPr="00643D68">
        <w:rPr>
          <w:rFonts w:ascii="Times New Roman" w:hAnsi="Times New Roman" w:cs="Times New Roman"/>
          <w:b w:val="0"/>
          <w:color w:val="000000"/>
          <w:sz w:val="28"/>
          <w:szCs w:val="28"/>
          <w:lang w:val="ky-KG"/>
        </w:rPr>
        <w:t>“ы</w:t>
      </w:r>
      <w:r w:rsidR="00643D68" w:rsidRPr="00643D68">
        <w:rPr>
          <w:rFonts w:ascii="Times New Roman" w:hAnsi="Times New Roman" w:cs="Times New Roman"/>
          <w:b w:val="0"/>
          <w:sz w:val="28"/>
          <w:szCs w:val="28"/>
          <w:lang w:val="ky-KG"/>
        </w:rPr>
        <w:t>йгарым укуктуу мамлекеттик органга каттоого туруу үчүн зарыл болгон мөөнөттөр”</w:t>
      </w:r>
      <w:r w:rsidR="00643D68" w:rsidRPr="00D42026">
        <w:rPr>
          <w:rFonts w:ascii="Times New Roman" w:hAnsi="Times New Roman" w:cs="Times New Roman"/>
          <w:b w:val="0"/>
          <w:color w:val="000000"/>
          <w:sz w:val="28"/>
          <w:szCs w:val="28"/>
          <w:lang w:val="ky-KG"/>
        </w:rPr>
        <w:t xml:space="preserve"> </w:t>
      </w:r>
      <w:r w:rsidR="00643D68">
        <w:rPr>
          <w:rFonts w:ascii="Times New Roman" w:hAnsi="Times New Roman" w:cs="Times New Roman"/>
          <w:b w:val="0"/>
          <w:color w:val="000000"/>
          <w:sz w:val="28"/>
          <w:szCs w:val="28"/>
          <w:lang w:val="ky-KG"/>
        </w:rPr>
        <w:t xml:space="preserve">графасында </w:t>
      </w:r>
      <w:r w:rsidRPr="00D42026">
        <w:rPr>
          <w:rFonts w:ascii="Times New Roman" w:hAnsi="Times New Roman" w:cs="Times New Roman"/>
          <w:b w:val="0"/>
          <w:color w:val="000000"/>
          <w:sz w:val="28"/>
          <w:szCs w:val="28"/>
          <w:lang w:val="ky-KG"/>
        </w:rPr>
        <w:t>“10” цифрасы “30” цифрасына алмаштырылсын;</w:t>
      </w:r>
    </w:p>
    <w:p w14:paraId="52ADC293"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төмөнкүдөй мазмундагы 77</w:t>
      </w:r>
      <w:r w:rsidRPr="00D42026">
        <w:rPr>
          <w:rFonts w:ascii="Times New Roman" w:hAnsi="Times New Roman" w:cs="Times New Roman"/>
          <w:b w:val="0"/>
          <w:color w:val="000000"/>
          <w:sz w:val="28"/>
          <w:szCs w:val="28"/>
          <w:vertAlign w:val="superscript"/>
          <w:lang w:val="ky-KG"/>
        </w:rPr>
        <w:t>1</w:t>
      </w:r>
      <w:r w:rsidRPr="00D42026">
        <w:rPr>
          <w:rFonts w:ascii="Times New Roman" w:hAnsi="Times New Roman" w:cs="Times New Roman"/>
          <w:b w:val="0"/>
          <w:color w:val="000000"/>
          <w:sz w:val="28"/>
          <w:szCs w:val="28"/>
          <w:lang w:val="ky-KG"/>
        </w:rPr>
        <w:t xml:space="preserve">-пункту менен толукталсын: </w:t>
      </w:r>
    </w:p>
    <w:p w14:paraId="6F0E5C10"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w:t>
      </w:r>
    </w:p>
    <w:tbl>
      <w:tblPr>
        <w:tblStyle w:val="af3"/>
        <w:tblW w:w="0" w:type="auto"/>
        <w:tblLook w:val="04A0" w:firstRow="1" w:lastRow="0" w:firstColumn="1" w:lastColumn="0" w:noHBand="0" w:noVBand="1"/>
      </w:tblPr>
      <w:tblGrid>
        <w:gridCol w:w="580"/>
        <w:gridCol w:w="2452"/>
        <w:gridCol w:w="5462"/>
      </w:tblGrid>
      <w:tr w:rsidR="008D3FE0" w:rsidRPr="00D42026" w14:paraId="1FB26944" w14:textId="77777777" w:rsidTr="001C295B">
        <w:tc>
          <w:tcPr>
            <w:tcW w:w="458" w:type="dxa"/>
          </w:tcPr>
          <w:p w14:paraId="14EEC9C7" w14:textId="77777777" w:rsidR="008D3FE0" w:rsidRPr="00D42026" w:rsidRDefault="008D3FE0" w:rsidP="001C295B">
            <w:pPr>
              <w:jc w:val="center"/>
              <w:rPr>
                <w:rFonts w:ascii="Times New Roman" w:hAnsi="Times New Roman" w:cs="Times New Roman"/>
                <w:sz w:val="28"/>
                <w:szCs w:val="28"/>
                <w:lang w:val="ky-KG"/>
              </w:rPr>
            </w:pPr>
            <w:r w:rsidRPr="00D42026">
              <w:rPr>
                <w:rFonts w:ascii="Times New Roman" w:hAnsi="Times New Roman" w:cs="Times New Roman"/>
                <w:color w:val="000000"/>
                <w:sz w:val="28"/>
                <w:szCs w:val="28"/>
                <w:lang w:val="ky-KG"/>
              </w:rPr>
              <w:t>77¹</w:t>
            </w:r>
          </w:p>
        </w:tc>
        <w:tc>
          <w:tcPr>
            <w:tcW w:w="2555" w:type="dxa"/>
          </w:tcPr>
          <w:p w14:paraId="27BF836D" w14:textId="77777777" w:rsidR="008D3FE0" w:rsidRPr="00D42026" w:rsidRDefault="008D3FE0" w:rsidP="001C295B">
            <w:pPr>
              <w:jc w:val="center"/>
              <w:rPr>
                <w:rFonts w:ascii="Times New Roman" w:hAnsi="Times New Roman" w:cs="Times New Roman"/>
                <w:sz w:val="28"/>
                <w:szCs w:val="28"/>
                <w:lang w:val="ky-KG"/>
              </w:rPr>
            </w:pPr>
            <w:r w:rsidRPr="00D42026">
              <w:rPr>
                <w:rFonts w:ascii="Times New Roman" w:hAnsi="Times New Roman" w:cs="Times New Roman"/>
                <w:sz w:val="28"/>
                <w:szCs w:val="28"/>
                <w:lang w:val="ky-KG"/>
              </w:rPr>
              <w:t>Өзбекстан Республикасы</w:t>
            </w:r>
          </w:p>
        </w:tc>
        <w:tc>
          <w:tcPr>
            <w:tcW w:w="6167" w:type="dxa"/>
          </w:tcPr>
          <w:p w14:paraId="7921C5E9" w14:textId="23AB31EA" w:rsidR="008D3FE0" w:rsidRPr="00D42026" w:rsidRDefault="008D3FE0" w:rsidP="003E5EAB">
            <w:pPr>
              <w:jc w:val="center"/>
              <w:rPr>
                <w:rFonts w:ascii="Times New Roman" w:hAnsi="Times New Roman" w:cs="Times New Roman"/>
                <w:sz w:val="28"/>
                <w:szCs w:val="28"/>
                <w:lang w:val="ky-KG"/>
              </w:rPr>
            </w:pPr>
            <w:r w:rsidRPr="00D42026">
              <w:rPr>
                <w:rFonts w:ascii="Times New Roman" w:hAnsi="Times New Roman" w:cs="Times New Roman"/>
                <w:sz w:val="28"/>
                <w:szCs w:val="28"/>
                <w:lang w:val="ky-KG"/>
              </w:rPr>
              <w:t>30 календардык күн(*)</w:t>
            </w:r>
          </w:p>
        </w:tc>
      </w:tr>
    </w:tbl>
    <w:p w14:paraId="1A7D25A7" w14:textId="6D809274"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r>
      <w:r w:rsidRPr="00D42026">
        <w:rPr>
          <w:rFonts w:ascii="Times New Roman" w:hAnsi="Times New Roman" w:cs="Times New Roman"/>
          <w:b w:val="0"/>
          <w:color w:val="000000"/>
          <w:sz w:val="28"/>
          <w:szCs w:val="28"/>
          <w:lang w:val="ky-KG"/>
        </w:rPr>
        <w:tab/>
        <w:t xml:space="preserve">     </w:t>
      </w:r>
      <w:bookmarkStart w:id="0" w:name="_GoBack"/>
      <w:bookmarkEnd w:id="0"/>
      <w:r w:rsidRPr="00D42026">
        <w:rPr>
          <w:rFonts w:ascii="Times New Roman" w:hAnsi="Times New Roman" w:cs="Times New Roman"/>
          <w:b w:val="0"/>
          <w:color w:val="000000"/>
          <w:sz w:val="28"/>
          <w:szCs w:val="28"/>
          <w:lang w:val="ky-KG"/>
        </w:rPr>
        <w:t>»;</w:t>
      </w:r>
    </w:p>
    <w:p w14:paraId="4E1A4A3D" w14:textId="3C8B58CE" w:rsidR="008D3FE0" w:rsidRPr="00D42026" w:rsidRDefault="008D3FE0" w:rsidP="00B706A1">
      <w:pPr>
        <w:pStyle w:val="tkNazvanie"/>
        <w:spacing w:before="0" w:after="0" w:line="240" w:lineRule="auto"/>
        <w:ind w:left="0" w:right="-1" w:firstLine="708"/>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жогоруда аталган токтом менен бекитилген Кыргыз Республикасынын аймагында чет өлкөлүк жарандарды жана </w:t>
      </w:r>
      <w:r w:rsidR="00B706A1">
        <w:rPr>
          <w:rFonts w:ascii="Times New Roman" w:hAnsi="Times New Roman" w:cs="Times New Roman"/>
          <w:b w:val="0"/>
          <w:color w:val="000000"/>
          <w:sz w:val="28"/>
          <w:szCs w:val="28"/>
          <w:lang w:val="ky-KG"/>
        </w:rPr>
        <w:t xml:space="preserve"> </w:t>
      </w:r>
      <w:r w:rsidRPr="00D42026">
        <w:rPr>
          <w:rFonts w:ascii="Times New Roman" w:hAnsi="Times New Roman" w:cs="Times New Roman"/>
          <w:b w:val="0"/>
          <w:color w:val="000000"/>
          <w:sz w:val="28"/>
          <w:szCs w:val="28"/>
          <w:lang w:val="ky-KG"/>
        </w:rPr>
        <w:lastRenderedPageBreak/>
        <w:t>жарандыгы жок адамдарды каттоо тартибине тиркемеге ылайык өзгөртүүлөр киргизилсин.</w:t>
      </w:r>
    </w:p>
    <w:p w14:paraId="619EE671" w14:textId="77777777" w:rsidR="008D3FE0" w:rsidRPr="00D42026" w:rsidRDefault="008D3FE0" w:rsidP="008D3FE0">
      <w:pPr>
        <w:pStyle w:val="tkNazvanie"/>
        <w:spacing w:after="0" w:line="240" w:lineRule="auto"/>
        <w:ind w:left="0" w:right="-1" w:firstLine="709"/>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2. Кыргыз Республикасынын Улуттук коопсуздук мамлекеттик комитети Кыргыз Республикасынын Санариптик өнүктүрүү министрлиги менен биргеликте алты айлык мөөнөттө Кыргыз Республикасынын аймагында чет өлкөлүк жарандарды жана жарандыгы жок адамдарды электрондук каттоо тартибин ишке ашырууну камсыз кылсын.</w:t>
      </w:r>
    </w:p>
    <w:p w14:paraId="27FB668D"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3. Ушул токтом расмий жарыяланган күндөн тартып он беш күн өткөндөн кийин күчүнө кирет, буга расмий жарыяланган күндөн тартып 6 ай өткөндөн кийин күчүнө кирген Кыргыз Республикасынын аймагында чет өлкөлүк жарандарды жана жарандыгы жок адамдарды каттоо тартибинин 3-главасы жана 5-главасынын 47, 48-пункттары кирбейт.</w:t>
      </w:r>
    </w:p>
    <w:p w14:paraId="7299FF78"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cs="Times New Roman"/>
          <w:b w:val="0"/>
          <w:color w:val="000000"/>
          <w:sz w:val="28"/>
          <w:szCs w:val="28"/>
          <w:lang w:val="ky-KG"/>
        </w:rPr>
      </w:pPr>
    </w:p>
    <w:p w14:paraId="18EA8D0A" w14:textId="77777777" w:rsidR="008D3FE0" w:rsidRPr="00D42026" w:rsidRDefault="008D3FE0" w:rsidP="008D3FE0">
      <w:pPr>
        <w:pStyle w:val="tkNazvanie"/>
        <w:spacing w:before="0" w:after="0" w:line="240" w:lineRule="auto"/>
        <w:ind w:left="0" w:right="-1" w:firstLine="709"/>
        <w:contextualSpacing/>
        <w:jc w:val="both"/>
        <w:rPr>
          <w:rFonts w:ascii="Times New Roman" w:hAnsi="Times New Roman"/>
          <w:b w:val="0"/>
          <w:sz w:val="28"/>
          <w:szCs w:val="28"/>
          <w:lang w:val="ky-KG"/>
        </w:rPr>
      </w:pPr>
    </w:p>
    <w:p w14:paraId="79318894" w14:textId="77777777" w:rsidR="008D3FE0" w:rsidRPr="00D42026" w:rsidRDefault="008D3FE0" w:rsidP="008D3FE0">
      <w:pPr>
        <w:pStyle w:val="tkNazvanie"/>
        <w:spacing w:before="0" w:after="0" w:line="240" w:lineRule="auto"/>
        <w:ind w:left="0" w:right="-1" w:firstLine="708"/>
        <w:contextualSpacing/>
        <w:jc w:val="left"/>
        <w:rPr>
          <w:rFonts w:ascii="Times New Roman" w:hAnsi="Times New Roman" w:cs="Times New Roman"/>
          <w:color w:val="000000"/>
          <w:sz w:val="28"/>
          <w:szCs w:val="28"/>
          <w:lang w:val="ky-KG"/>
        </w:rPr>
      </w:pPr>
      <w:r w:rsidRPr="00D42026">
        <w:rPr>
          <w:rFonts w:ascii="Times New Roman" w:hAnsi="Times New Roman" w:cs="Times New Roman"/>
          <w:color w:val="000000"/>
          <w:sz w:val="28"/>
          <w:szCs w:val="28"/>
          <w:lang w:val="ky-KG"/>
        </w:rPr>
        <w:t>Кыргыз Республикасынын</w:t>
      </w:r>
    </w:p>
    <w:p w14:paraId="7C518EB2" w14:textId="77777777" w:rsidR="008D3FE0" w:rsidRPr="00D42026" w:rsidRDefault="008D3FE0" w:rsidP="008D3FE0">
      <w:pPr>
        <w:pStyle w:val="tkNazvanie"/>
        <w:spacing w:before="0" w:after="0" w:line="240" w:lineRule="auto"/>
        <w:ind w:left="0" w:right="-1" w:firstLine="708"/>
        <w:contextualSpacing/>
        <w:jc w:val="left"/>
        <w:rPr>
          <w:rFonts w:ascii="Times New Roman" w:hAnsi="Times New Roman" w:cs="Times New Roman"/>
          <w:color w:val="000000"/>
          <w:sz w:val="28"/>
          <w:szCs w:val="28"/>
          <w:lang w:val="ky-KG"/>
        </w:rPr>
      </w:pPr>
      <w:r w:rsidRPr="00D42026">
        <w:rPr>
          <w:rFonts w:ascii="Times New Roman" w:hAnsi="Times New Roman" w:cs="Times New Roman"/>
          <w:color w:val="000000"/>
          <w:sz w:val="28"/>
          <w:szCs w:val="28"/>
          <w:lang w:val="ky-KG"/>
        </w:rPr>
        <w:t>Министрлер Кабинетинин</w:t>
      </w:r>
    </w:p>
    <w:p w14:paraId="20FB0504" w14:textId="54A5B50B" w:rsidR="008D3FE0" w:rsidRPr="00D42026" w:rsidRDefault="00B706A1" w:rsidP="006020A4">
      <w:pPr>
        <w:pStyle w:val="tkNazvanie"/>
        <w:spacing w:before="0" w:after="0" w:line="240" w:lineRule="auto"/>
        <w:ind w:left="0" w:right="-1" w:firstLine="708"/>
        <w:contextualSpacing/>
        <w:jc w:val="right"/>
        <w:rPr>
          <w:rFonts w:ascii="Times New Roman" w:hAnsi="Times New Roman" w:cs="Times New Roman"/>
          <w:b w:val="0"/>
          <w:color w:val="000000"/>
          <w:sz w:val="28"/>
          <w:szCs w:val="28"/>
          <w:lang w:val="ky-KG"/>
        </w:rPr>
      </w:pPr>
      <w:r>
        <w:rPr>
          <w:rFonts w:ascii="Times New Roman" w:hAnsi="Times New Roman" w:cs="Times New Roman"/>
          <w:color w:val="000000"/>
          <w:sz w:val="28"/>
          <w:szCs w:val="28"/>
          <w:lang w:val="ky-KG"/>
        </w:rPr>
        <w:t>Төрагасы</w:t>
      </w:r>
      <w:r>
        <w:rPr>
          <w:rFonts w:ascii="Times New Roman" w:hAnsi="Times New Roman" w:cs="Times New Roman"/>
          <w:color w:val="000000"/>
          <w:sz w:val="28"/>
          <w:szCs w:val="28"/>
          <w:lang w:val="ky-KG"/>
        </w:rPr>
        <w:tab/>
      </w:r>
      <w:r>
        <w:rPr>
          <w:rFonts w:ascii="Times New Roman" w:hAnsi="Times New Roman" w:cs="Times New Roman"/>
          <w:color w:val="000000"/>
          <w:sz w:val="28"/>
          <w:szCs w:val="28"/>
          <w:lang w:val="ky-KG"/>
        </w:rPr>
        <w:tab/>
      </w:r>
      <w:r>
        <w:rPr>
          <w:rFonts w:ascii="Times New Roman" w:hAnsi="Times New Roman" w:cs="Times New Roman"/>
          <w:color w:val="000000"/>
          <w:sz w:val="28"/>
          <w:szCs w:val="28"/>
          <w:lang w:val="ky-KG"/>
        </w:rPr>
        <w:tab/>
      </w:r>
      <w:r w:rsidR="008D3FE0" w:rsidRPr="00D42026">
        <w:rPr>
          <w:rFonts w:ascii="Times New Roman" w:hAnsi="Times New Roman" w:cs="Times New Roman"/>
          <w:color w:val="000000"/>
          <w:sz w:val="28"/>
          <w:szCs w:val="28"/>
          <w:lang w:val="ky-KG"/>
        </w:rPr>
        <w:tab/>
      </w:r>
      <w:r w:rsidR="008D3FE0" w:rsidRPr="00D42026">
        <w:rPr>
          <w:rFonts w:ascii="Times New Roman" w:hAnsi="Times New Roman" w:cs="Times New Roman"/>
          <w:color w:val="000000"/>
          <w:sz w:val="28"/>
          <w:szCs w:val="28"/>
          <w:lang w:val="ky-KG"/>
        </w:rPr>
        <w:tab/>
      </w:r>
      <w:r w:rsidR="008D3FE0" w:rsidRPr="00D42026">
        <w:rPr>
          <w:rFonts w:ascii="Times New Roman" w:hAnsi="Times New Roman" w:cs="Times New Roman"/>
          <w:color w:val="000000"/>
          <w:sz w:val="28"/>
          <w:szCs w:val="28"/>
          <w:lang w:val="ky-KG"/>
        </w:rPr>
        <w:tab/>
      </w:r>
      <w:r w:rsidR="008D3FE0" w:rsidRPr="00D42026">
        <w:rPr>
          <w:rFonts w:ascii="Times New Roman" w:hAnsi="Times New Roman" w:cs="Times New Roman"/>
          <w:color w:val="000000"/>
          <w:sz w:val="28"/>
          <w:szCs w:val="28"/>
          <w:lang w:val="ky-KG"/>
        </w:rPr>
        <w:tab/>
      </w:r>
      <w:r w:rsidR="00C42ED8">
        <w:rPr>
          <w:rFonts w:ascii="Times New Roman" w:hAnsi="Times New Roman" w:cs="Times New Roman"/>
          <w:color w:val="000000"/>
          <w:sz w:val="28"/>
          <w:szCs w:val="28"/>
          <w:lang w:val="ky-KG"/>
        </w:rPr>
        <w:t xml:space="preserve">      </w:t>
      </w:r>
      <w:r w:rsidR="008D3FE0" w:rsidRPr="00D42026">
        <w:rPr>
          <w:rFonts w:ascii="Times New Roman" w:hAnsi="Times New Roman" w:cs="Times New Roman"/>
          <w:color w:val="000000"/>
          <w:sz w:val="28"/>
          <w:szCs w:val="28"/>
          <w:lang w:val="ky-KG"/>
        </w:rPr>
        <w:t>А.У.Жапаров</w:t>
      </w:r>
      <w:r w:rsidR="008D3FE0" w:rsidRPr="00D42026">
        <w:rPr>
          <w:rFonts w:ascii="Times New Roman" w:hAnsi="Times New Roman" w:cs="Times New Roman"/>
          <w:color w:val="000000"/>
          <w:sz w:val="28"/>
          <w:szCs w:val="28"/>
          <w:lang w:val="ky-KG"/>
        </w:rPr>
        <w:br w:type="page"/>
      </w:r>
      <w:r w:rsidR="008D3FE0" w:rsidRPr="00D42026">
        <w:rPr>
          <w:rFonts w:ascii="Times New Roman" w:hAnsi="Times New Roman" w:cs="Times New Roman"/>
          <w:b w:val="0"/>
          <w:color w:val="000000"/>
          <w:sz w:val="28"/>
          <w:szCs w:val="28"/>
          <w:lang w:val="ky-KG"/>
        </w:rPr>
        <w:lastRenderedPageBreak/>
        <w:t>Тиркеме</w:t>
      </w:r>
    </w:p>
    <w:p w14:paraId="58FC396D" w14:textId="77777777" w:rsidR="008D3FE0" w:rsidRPr="00D42026" w:rsidRDefault="008D3FE0" w:rsidP="008D3FE0">
      <w:pPr>
        <w:pStyle w:val="tkPodpis"/>
        <w:spacing w:after="0" w:line="240" w:lineRule="auto"/>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p>
    <w:p w14:paraId="5F33F5AB" w14:textId="77777777" w:rsidR="008D3FE0" w:rsidRPr="00D42026" w:rsidRDefault="008D3FE0" w:rsidP="008D3FE0">
      <w:pPr>
        <w:pStyle w:val="tkPodpis"/>
        <w:spacing w:after="0" w:line="240" w:lineRule="auto"/>
        <w:jc w:val="center"/>
        <w:rPr>
          <w:rFonts w:ascii="Times New Roman" w:hAnsi="Times New Roman" w:cs="Times New Roman"/>
          <w:color w:val="000000"/>
          <w:sz w:val="28"/>
          <w:szCs w:val="28"/>
          <w:lang w:val="ky-KG"/>
        </w:rPr>
      </w:pPr>
      <w:r w:rsidRPr="00D42026">
        <w:rPr>
          <w:rFonts w:ascii="Times New Roman" w:hAnsi="Times New Roman" w:cs="Times New Roman"/>
          <w:color w:val="000000"/>
          <w:sz w:val="28"/>
          <w:szCs w:val="28"/>
          <w:lang w:val="ky-KG"/>
        </w:rPr>
        <w:t xml:space="preserve">Кыргыз Республикасынын Өкмөтүнүн 2016-жылдын 19-декабрындагы № 689 “Кыргыз Республикасынын аймагында чет өлкөлүк жарандарды жана жарандыгы жок адамдарды каттоо маселелери жөнүндө” токтому менен бекитилген Кыргыз Республикасынын аймагында чет өлкөлүк жарандарды жана жарандыгы жок адамдарды каттоо тартибине </w:t>
      </w:r>
    </w:p>
    <w:p w14:paraId="6764909D" w14:textId="77777777" w:rsidR="008D3FE0" w:rsidRPr="00D42026" w:rsidRDefault="008D3FE0" w:rsidP="008D3FE0">
      <w:pPr>
        <w:pStyle w:val="tkPodpis"/>
        <w:spacing w:after="0" w:line="240" w:lineRule="auto"/>
        <w:jc w:val="center"/>
        <w:rPr>
          <w:rFonts w:ascii="Times New Roman" w:hAnsi="Times New Roman" w:cs="Times New Roman"/>
          <w:color w:val="000000"/>
          <w:sz w:val="28"/>
          <w:szCs w:val="28"/>
          <w:lang w:val="ky-KG"/>
        </w:rPr>
      </w:pPr>
      <w:r w:rsidRPr="00D42026">
        <w:rPr>
          <w:rFonts w:ascii="Times New Roman" w:hAnsi="Times New Roman" w:cs="Times New Roman"/>
          <w:color w:val="000000"/>
          <w:sz w:val="28"/>
          <w:szCs w:val="28"/>
          <w:lang w:val="ky-KG"/>
        </w:rPr>
        <w:t>ӨЗГӨРТҮҮЛӨР</w:t>
      </w:r>
    </w:p>
    <w:p w14:paraId="180CBBAB" w14:textId="77777777" w:rsidR="008D3FE0" w:rsidRPr="00D42026" w:rsidRDefault="008D3FE0" w:rsidP="008D3FE0">
      <w:pPr>
        <w:pStyle w:val="tkPodpis"/>
        <w:spacing w:after="0" w:line="240" w:lineRule="auto"/>
        <w:jc w:val="center"/>
        <w:rPr>
          <w:rFonts w:ascii="Times New Roman" w:hAnsi="Times New Roman" w:cs="Times New Roman"/>
          <w:color w:val="000000"/>
          <w:sz w:val="28"/>
          <w:szCs w:val="28"/>
          <w:lang w:val="ky-KG"/>
        </w:rPr>
      </w:pPr>
    </w:p>
    <w:p w14:paraId="3B88406D" w14:textId="77777777" w:rsidR="008D3FE0" w:rsidRPr="00D42026" w:rsidRDefault="008D3FE0" w:rsidP="008D3FE0">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Жогоруда аталган токтом менен бекитилген Кыргыз Республикасынын аймагында чет өлкөлүк жарандарды жана жарандыгы жок адамдарды каттоо тартибинде: </w:t>
      </w:r>
    </w:p>
    <w:p w14:paraId="751C5D00" w14:textId="77777777" w:rsidR="008D3FE0" w:rsidRPr="00D42026" w:rsidRDefault="008D3FE0" w:rsidP="008D3FE0">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- 4-пунктунда “автоматташтырылган маалыматтык системасы аркылуу, ошондой эле калкты каттоо чөйрөсүндөгү ыйгарым укуктуу мамлекеттик органдын сайтында” деген сөздөр “тышкы миграцияны эсепке алуунун бирдиктүү системасы (мындан ары – ТМЭБС) аркылуу” деген сөздөргө алмаштырылсын;</w:t>
      </w:r>
    </w:p>
    <w:p w14:paraId="5C28CD2C" w14:textId="77777777" w:rsidR="008D3FE0" w:rsidRPr="00D42026" w:rsidRDefault="008D3FE0" w:rsidP="008D3FE0">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- 4</w:t>
      </w:r>
      <w:r w:rsidRPr="00D42026">
        <w:rPr>
          <w:rFonts w:ascii="Times New Roman" w:hAnsi="Times New Roman" w:cs="Times New Roman"/>
          <w:b w:val="0"/>
          <w:color w:val="000000"/>
          <w:sz w:val="28"/>
          <w:szCs w:val="28"/>
          <w:vertAlign w:val="superscript"/>
          <w:lang w:val="ky-KG"/>
        </w:rPr>
        <w:t>1</w:t>
      </w:r>
      <w:r w:rsidRPr="00D42026">
        <w:rPr>
          <w:rFonts w:ascii="Times New Roman" w:hAnsi="Times New Roman" w:cs="Times New Roman"/>
          <w:b w:val="0"/>
          <w:color w:val="000000"/>
          <w:sz w:val="28"/>
          <w:szCs w:val="28"/>
          <w:lang w:val="ky-KG"/>
        </w:rPr>
        <w:t xml:space="preserve">-пунктунда “бир эле учурда” деген сөздөр “өтүнүч кат боюнча” деген сөздөргө алмаштырылсын; </w:t>
      </w:r>
    </w:p>
    <w:p w14:paraId="2453FAB6" w14:textId="77777777" w:rsidR="008D3FE0" w:rsidRPr="00D42026" w:rsidRDefault="008D3FE0" w:rsidP="008D3FE0">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- 9-пунктунда “көрсөтүлгөн органдын сайтынан” деген сөздөр “Чет өлкөлүк жарандарды жана жарандыгы жок адамдарды электрондук каттоо” порталынан” деген сөздөргө алмаштырылсын;</w:t>
      </w:r>
    </w:p>
    <w:p w14:paraId="44C5D6E8" w14:textId="77777777" w:rsidR="008D3FE0" w:rsidRPr="00D42026" w:rsidRDefault="008D3FE0" w:rsidP="008D3FE0">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- 10-пунктунда “максатына жараша” деген сөздөрдөн кийин “, бирок беш жылдан ашпаган мөөнөткө” деген сөздөр менен толукталсын;</w:t>
      </w:r>
    </w:p>
    <w:p w14:paraId="74D2645C" w14:textId="77777777" w:rsidR="008D3FE0" w:rsidRPr="00D42026" w:rsidRDefault="008D3FE0" w:rsidP="008D3FE0">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- 13-пунктунун биринчи абзацы төмөнкүдөй мазмундагы сүйлөм менен толукталсын:</w:t>
      </w:r>
    </w:p>
    <w:p w14:paraId="466114B5" w14:textId="692D8BF1" w:rsidR="008D3FE0" w:rsidRPr="00D42026" w:rsidRDefault="008D3FE0" w:rsidP="00E91329">
      <w:pPr>
        <w:spacing w:after="0" w:line="240" w:lineRule="auto"/>
        <w:jc w:val="both"/>
        <w:rPr>
          <w:rFonts w:ascii="Times New Roman" w:eastAsia="Times New Roman" w:hAnsi="Times New Roman" w:cs="Times New Roman"/>
          <w:bCs/>
          <w:color w:val="000000"/>
          <w:sz w:val="28"/>
          <w:szCs w:val="28"/>
          <w:lang w:val="ky-KG" w:eastAsia="ru-RU"/>
        </w:rPr>
      </w:pPr>
      <w:r w:rsidRPr="00D42026">
        <w:rPr>
          <w:rFonts w:ascii="Times New Roman" w:eastAsia="Times New Roman" w:hAnsi="Times New Roman" w:cs="Times New Roman"/>
          <w:bCs/>
          <w:color w:val="000000"/>
          <w:sz w:val="28"/>
          <w:szCs w:val="28"/>
          <w:lang w:val="ky-KG" w:eastAsia="ru-RU"/>
        </w:rPr>
        <w:tab/>
        <w:t>“Эгерде кабыл алуучу тарап катары юридикалык жак чыкса, чет өлкөлүк жаранды же жарандыгы жок адамды жашоо үчүн техникалык, санитардык жана башка талаптарга жооп берген турак</w:t>
      </w:r>
      <w:r w:rsidR="006706F9">
        <w:rPr>
          <w:rFonts w:ascii="Times New Roman" w:eastAsia="Times New Roman" w:hAnsi="Times New Roman" w:cs="Times New Roman"/>
          <w:bCs/>
          <w:color w:val="000000"/>
          <w:sz w:val="28"/>
          <w:szCs w:val="28"/>
          <w:lang w:val="ky-KG" w:eastAsia="ru-RU"/>
        </w:rPr>
        <w:t xml:space="preserve"> </w:t>
      </w:r>
      <w:r w:rsidRPr="00D42026">
        <w:rPr>
          <w:rFonts w:ascii="Times New Roman" w:eastAsia="Times New Roman" w:hAnsi="Times New Roman" w:cs="Times New Roman"/>
          <w:bCs/>
          <w:color w:val="000000"/>
          <w:sz w:val="28"/>
          <w:szCs w:val="28"/>
          <w:lang w:val="ky-KG" w:eastAsia="ru-RU"/>
        </w:rPr>
        <w:t>же башка жайда (жатакана, пансионаттар, конок үйлөрү, хостелдер) каттоого жол берилет</w:t>
      </w:r>
      <w:r w:rsidR="00E91329" w:rsidRPr="00D42026">
        <w:rPr>
          <w:rFonts w:ascii="Times New Roman" w:eastAsia="Times New Roman" w:hAnsi="Times New Roman" w:cs="Times New Roman"/>
          <w:bCs/>
          <w:color w:val="000000"/>
          <w:sz w:val="28"/>
          <w:szCs w:val="28"/>
          <w:lang w:val="ky-KG" w:eastAsia="ru-RU"/>
        </w:rPr>
        <w:t>.</w:t>
      </w:r>
      <w:r w:rsidRPr="00D42026">
        <w:rPr>
          <w:rFonts w:ascii="Times New Roman" w:eastAsia="Times New Roman" w:hAnsi="Times New Roman" w:cs="Times New Roman"/>
          <w:bCs/>
          <w:color w:val="000000"/>
          <w:sz w:val="28"/>
          <w:szCs w:val="28"/>
          <w:lang w:val="ky-KG" w:eastAsia="ru-RU"/>
        </w:rPr>
        <w:t>”;</w:t>
      </w:r>
    </w:p>
    <w:p w14:paraId="3DAFC081" w14:textId="3870FC98" w:rsidR="00E91329" w:rsidRPr="00D42026" w:rsidRDefault="00DC4FA2" w:rsidP="00E91329">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E91329" w:rsidRPr="00D42026">
        <w:rPr>
          <w:rFonts w:ascii="Times New Roman" w:hAnsi="Times New Roman" w:cs="Times New Roman"/>
          <w:b w:val="0"/>
          <w:color w:val="000000"/>
          <w:sz w:val="28"/>
          <w:szCs w:val="28"/>
          <w:lang w:val="ky-KG"/>
        </w:rPr>
        <w:t>14, 15, 16, 17, 17</w:t>
      </w:r>
      <w:r w:rsidR="00E91329" w:rsidRPr="00D42026">
        <w:rPr>
          <w:rFonts w:ascii="Times New Roman" w:hAnsi="Times New Roman" w:cs="Times New Roman"/>
          <w:b w:val="0"/>
          <w:color w:val="000000"/>
          <w:sz w:val="28"/>
          <w:szCs w:val="28"/>
          <w:vertAlign w:val="superscript"/>
          <w:lang w:val="ky-KG"/>
        </w:rPr>
        <w:t>1</w:t>
      </w:r>
      <w:r w:rsidR="00E91329" w:rsidRPr="00D42026">
        <w:rPr>
          <w:rFonts w:ascii="Times New Roman" w:hAnsi="Times New Roman" w:cs="Times New Roman"/>
          <w:b w:val="0"/>
          <w:color w:val="000000"/>
          <w:sz w:val="28"/>
          <w:szCs w:val="28"/>
          <w:lang w:val="ky-KG"/>
        </w:rPr>
        <w:t>-пункттарында “автоматташтырылган маалыматтык системасы” деген сөздөр тийиштүү жөндөмөлөрдө “ТМЭБС” аббревиатурасына алмаштырылсын;</w:t>
      </w:r>
    </w:p>
    <w:p w14:paraId="7B028F65" w14:textId="43F02189" w:rsidR="00E91329" w:rsidRPr="00D42026" w:rsidRDefault="00D51AB2" w:rsidP="007902D6">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E91329" w:rsidRPr="00D42026">
        <w:rPr>
          <w:rFonts w:ascii="Times New Roman" w:hAnsi="Times New Roman" w:cs="Times New Roman"/>
          <w:b w:val="0"/>
          <w:color w:val="000000"/>
          <w:sz w:val="28"/>
          <w:szCs w:val="28"/>
          <w:lang w:val="ky-KG"/>
        </w:rPr>
        <w:t>13-пунктунун экинчи абзацында, 14-пунктунун 2-</w:t>
      </w:r>
      <w:r w:rsidR="00C02C11" w:rsidRPr="00D42026">
        <w:rPr>
          <w:rFonts w:ascii="Times New Roman" w:hAnsi="Times New Roman" w:cs="Times New Roman"/>
          <w:b w:val="0"/>
          <w:color w:val="000000"/>
          <w:sz w:val="28"/>
          <w:szCs w:val="28"/>
          <w:lang w:val="ky-KG"/>
        </w:rPr>
        <w:t>п</w:t>
      </w:r>
      <w:r w:rsidR="00E91329" w:rsidRPr="00D42026">
        <w:rPr>
          <w:rFonts w:ascii="Times New Roman" w:hAnsi="Times New Roman" w:cs="Times New Roman"/>
          <w:b w:val="0"/>
          <w:color w:val="000000"/>
          <w:sz w:val="28"/>
          <w:szCs w:val="28"/>
          <w:lang w:val="ky-KG"/>
        </w:rPr>
        <w:t>унктчасынын</w:t>
      </w:r>
      <w:r w:rsidR="00C02C11" w:rsidRPr="00D42026">
        <w:rPr>
          <w:rFonts w:ascii="Times New Roman" w:hAnsi="Times New Roman" w:cs="Times New Roman"/>
          <w:b w:val="0"/>
          <w:color w:val="000000"/>
          <w:sz w:val="28"/>
          <w:szCs w:val="28"/>
          <w:lang w:val="ky-KG"/>
        </w:rPr>
        <w:t xml:space="preserve"> бешинчи абзацында, 16-пунктунун үчүнчү абзацында, 17-пунктунун экинчи абзацында, 19-пунктунун алтынчы абзацында “турак” деген сөздөн кийин “же башка” деген сөздөр менен толукталсын;</w:t>
      </w:r>
    </w:p>
    <w:p w14:paraId="5407CE5D" w14:textId="4BEEA032" w:rsidR="00C02C11" w:rsidRPr="00D42026" w:rsidRDefault="00715999" w:rsidP="007902D6">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C02C11" w:rsidRPr="00D42026">
        <w:rPr>
          <w:rFonts w:ascii="Times New Roman" w:hAnsi="Times New Roman" w:cs="Times New Roman"/>
          <w:b w:val="0"/>
          <w:color w:val="000000"/>
          <w:sz w:val="28"/>
          <w:szCs w:val="28"/>
          <w:lang w:val="ky-KG"/>
        </w:rPr>
        <w:t>17-пункту төмөнкүдөй мазмундагы тогузунчу абзац менен толукталсын:</w:t>
      </w:r>
    </w:p>
    <w:p w14:paraId="39845824" w14:textId="26AD011D" w:rsidR="00F628FD" w:rsidRPr="00D42026" w:rsidRDefault="00F628FD" w:rsidP="007902D6">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lastRenderedPageBreak/>
        <w:t>“</w:t>
      </w:r>
      <w:r w:rsidR="00EF11A4" w:rsidRPr="00D42026">
        <w:rPr>
          <w:rFonts w:ascii="Times New Roman" w:hAnsi="Times New Roman" w:cs="Times New Roman"/>
          <w:b w:val="0"/>
          <w:color w:val="000000"/>
          <w:sz w:val="28"/>
          <w:szCs w:val="28"/>
          <w:lang w:val="ky-KG"/>
        </w:rPr>
        <w:t>Этностук кыргыздар т</w:t>
      </w:r>
      <w:r w:rsidRPr="00D42026">
        <w:rPr>
          <w:rFonts w:ascii="Times New Roman" w:hAnsi="Times New Roman" w:cs="Times New Roman"/>
          <w:b w:val="0"/>
          <w:color w:val="000000"/>
          <w:sz w:val="28"/>
          <w:szCs w:val="28"/>
          <w:lang w:val="ky-KG"/>
        </w:rPr>
        <w:t>урган жер</w:t>
      </w:r>
      <w:r w:rsidR="00EF11A4" w:rsidRPr="00D42026">
        <w:rPr>
          <w:rFonts w:ascii="Times New Roman" w:hAnsi="Times New Roman" w:cs="Times New Roman"/>
          <w:b w:val="0"/>
          <w:color w:val="000000"/>
          <w:sz w:val="28"/>
          <w:szCs w:val="28"/>
          <w:lang w:val="ky-KG"/>
        </w:rPr>
        <w:t>лер</w:t>
      </w:r>
      <w:r w:rsidRPr="00D42026">
        <w:rPr>
          <w:rFonts w:ascii="Times New Roman" w:hAnsi="Times New Roman" w:cs="Times New Roman"/>
          <w:b w:val="0"/>
          <w:color w:val="000000"/>
          <w:sz w:val="28"/>
          <w:szCs w:val="28"/>
          <w:lang w:val="ky-KG"/>
        </w:rPr>
        <w:t>инин иш жүзүндөгү дареги жок болгон учурда, жергиликтүү өз алдынча башкаруу органынын тиешелүү органында жергиликтүү өз алдынча башкаруу органынын өтүнүч каты боюнча катталат. Этностук кыргыздарды каттоо жергиликтүү өз алдынча башкаруунун аткаруу органынын юридикалык дареги боюнча ким экендигин ырастоочу документтин негизинде жүргүзүлөт.”;</w:t>
      </w:r>
    </w:p>
    <w:p w14:paraId="4E182C00" w14:textId="1ACA450E" w:rsidR="00EF11A4" w:rsidRPr="00D42026" w:rsidRDefault="00C02C11" w:rsidP="00EF11A4">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FF3265" w:rsidRPr="00D42026">
        <w:rPr>
          <w:rFonts w:ascii="Times New Roman" w:hAnsi="Times New Roman" w:cs="Times New Roman"/>
          <w:b w:val="0"/>
          <w:color w:val="000000"/>
          <w:sz w:val="28"/>
          <w:szCs w:val="28"/>
          <w:lang w:val="ky-KG"/>
        </w:rPr>
        <w:t xml:space="preserve">- </w:t>
      </w:r>
      <w:r w:rsidR="00EF11A4" w:rsidRPr="00D42026">
        <w:rPr>
          <w:rFonts w:ascii="Times New Roman" w:hAnsi="Times New Roman" w:cs="Times New Roman"/>
          <w:b w:val="0"/>
          <w:color w:val="000000"/>
          <w:sz w:val="28"/>
          <w:szCs w:val="28"/>
          <w:lang w:val="ky-KG"/>
        </w:rPr>
        <w:t>27-пункту төмөнкүдөй мазмундагы экинчи абзац менен толукталсын:</w:t>
      </w:r>
    </w:p>
    <w:p w14:paraId="11A38CFE" w14:textId="1BDD27B3" w:rsidR="00EF11A4" w:rsidRPr="00D42026" w:rsidRDefault="00EF11A4" w:rsidP="00FF3265">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“Эгерде кабыл алуучу тарап катары юридикалык жактар чыкса, чет өлкөлүк жарандын же жарандыгы жок адамдын калкты каттоо чөйрөсүндөгү ыйгарым укуктуу органга келиши милдеттүү эмес, ТМЭБСте чек арадан өтүү жөнүндө маалымат жок болгон учурларды кошпогондо.”;</w:t>
      </w:r>
    </w:p>
    <w:p w14:paraId="086C241B" w14:textId="6CD69127" w:rsidR="00EF11A4" w:rsidRPr="00D42026" w:rsidRDefault="00EF11A4" w:rsidP="00EF11A4">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C62340" w:rsidRPr="00D42026">
        <w:rPr>
          <w:rFonts w:ascii="Times New Roman" w:hAnsi="Times New Roman" w:cs="Times New Roman"/>
          <w:b w:val="0"/>
          <w:color w:val="000000"/>
          <w:sz w:val="28"/>
          <w:szCs w:val="28"/>
          <w:lang w:val="ky-KG"/>
        </w:rPr>
        <w:t xml:space="preserve">- </w:t>
      </w:r>
      <w:r w:rsidRPr="00D42026">
        <w:rPr>
          <w:rFonts w:ascii="Times New Roman" w:hAnsi="Times New Roman" w:cs="Times New Roman"/>
          <w:b w:val="0"/>
          <w:color w:val="000000"/>
          <w:sz w:val="28"/>
          <w:szCs w:val="28"/>
          <w:lang w:val="ky-KG"/>
        </w:rPr>
        <w:t>3-главанын аталышындагы “калкты каттоо чөйрөсүндөгү ыйгарым укуктуу органдын сайтында” деген сөздөр “Чет өлкөлүк жарандарды жана жарандыгы жок адамдард</w:t>
      </w:r>
      <w:r w:rsidR="002B5A4D" w:rsidRPr="00D42026">
        <w:rPr>
          <w:rFonts w:ascii="Times New Roman" w:hAnsi="Times New Roman" w:cs="Times New Roman"/>
          <w:b w:val="0"/>
          <w:color w:val="000000"/>
          <w:sz w:val="28"/>
          <w:szCs w:val="28"/>
          <w:lang w:val="ky-KG"/>
        </w:rPr>
        <w:t>ы электрондук каттоо” порталында</w:t>
      </w:r>
      <w:r w:rsidRPr="00D42026">
        <w:rPr>
          <w:rFonts w:ascii="Times New Roman" w:hAnsi="Times New Roman" w:cs="Times New Roman"/>
          <w:b w:val="0"/>
          <w:color w:val="000000"/>
          <w:sz w:val="28"/>
          <w:szCs w:val="28"/>
          <w:lang w:val="ky-KG"/>
        </w:rPr>
        <w:t>” деген сөздөргө алмаштырылсын;</w:t>
      </w:r>
    </w:p>
    <w:p w14:paraId="6BCE3926" w14:textId="77777777" w:rsidR="002B5A4D" w:rsidRPr="00D42026" w:rsidRDefault="00BE4136" w:rsidP="002B5A4D">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2B5A4D" w:rsidRPr="00D42026">
        <w:rPr>
          <w:rFonts w:ascii="Times New Roman" w:hAnsi="Times New Roman" w:cs="Times New Roman"/>
          <w:b w:val="0"/>
          <w:color w:val="000000"/>
          <w:sz w:val="28"/>
          <w:szCs w:val="28"/>
          <w:lang w:val="ky-KG"/>
        </w:rPr>
        <w:t>29, 30-пункттарында “калкты каттоо чөйрөсүндөгү ыйгарым укуктуу органдын сайтында” деген сөздөр “Чет өлкөлүк жарандарды жана жарандыгы жок адамдарды электрондук каттоо” порталында” деген сөздөргө алмаштырылсын;</w:t>
      </w:r>
    </w:p>
    <w:p w14:paraId="1B97D41B" w14:textId="77B2ACAE" w:rsidR="002B5A4D" w:rsidRPr="00D42026" w:rsidRDefault="00DC4FA2" w:rsidP="007902D6">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9B159F" w:rsidRPr="00D42026">
        <w:rPr>
          <w:rFonts w:ascii="Times New Roman" w:hAnsi="Times New Roman" w:cs="Times New Roman"/>
          <w:b w:val="0"/>
          <w:color w:val="000000"/>
          <w:sz w:val="28"/>
          <w:szCs w:val="28"/>
          <w:lang w:val="ky-KG"/>
        </w:rPr>
        <w:t>30-пунктунун 3-пунктчасы “электрондук көчүрмөлөрүн” деген сөздөрдөн кийин “(ТМЭБС аркылуу маалымат алуу мүмкүн болбогон учурда)” деген сөздөр менен толукталсын;</w:t>
      </w:r>
    </w:p>
    <w:p w14:paraId="54C44D8C" w14:textId="0A0975BC" w:rsidR="009B159F" w:rsidRPr="00D42026" w:rsidRDefault="00DC4FA2" w:rsidP="007902D6">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9B159F" w:rsidRPr="00D42026">
        <w:rPr>
          <w:rFonts w:ascii="Times New Roman" w:hAnsi="Times New Roman" w:cs="Times New Roman"/>
          <w:b w:val="0"/>
          <w:color w:val="000000"/>
          <w:sz w:val="28"/>
          <w:szCs w:val="28"/>
          <w:lang w:val="ky-KG"/>
        </w:rPr>
        <w:t xml:space="preserve">31-пункту төмөнкүдөй редакцияда баяндалсын: </w:t>
      </w:r>
    </w:p>
    <w:p w14:paraId="114DB45D" w14:textId="3EB5A9DC" w:rsidR="009B159F" w:rsidRPr="00D42026" w:rsidRDefault="009B159F" w:rsidP="009B159F">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 xml:space="preserve">“31. Калкты каттоо чөйрөсүндөгү ыйгарым укуктуу мамлекеттик орган берилген документтердин ушул Тартиптин талаптарына шайкештигин текшерет. Каталар жана </w:t>
      </w:r>
      <w:r w:rsidR="004E56A4" w:rsidRPr="00D42026">
        <w:rPr>
          <w:rFonts w:ascii="Times New Roman" w:hAnsi="Times New Roman" w:cs="Times New Roman"/>
          <w:b w:val="0"/>
          <w:sz w:val="28"/>
          <w:szCs w:val="28"/>
          <w:lang w:val="ky-KG"/>
        </w:rPr>
        <w:t xml:space="preserve">дал </w:t>
      </w:r>
      <w:r w:rsidRPr="00D42026">
        <w:rPr>
          <w:rFonts w:ascii="Times New Roman" w:hAnsi="Times New Roman" w:cs="Times New Roman"/>
          <w:b w:val="0"/>
          <w:sz w:val="28"/>
          <w:szCs w:val="28"/>
          <w:lang w:val="ky-KG"/>
        </w:rPr>
        <w:t>келбегендиктер табылган учурда арыз ээсине оңдоолорду киргизүү зарылдыгы жөнүндө электрондук билдирүү жөнөтүлөт жана өтүнмө толуктап иштеп чыгуу үчүн кайтарылып берилет.</w:t>
      </w:r>
    </w:p>
    <w:p w14:paraId="6D0CFF17" w14:textId="17DA787F" w:rsidR="009B159F" w:rsidRPr="00D42026" w:rsidRDefault="00AD3778" w:rsidP="009B159F">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 xml:space="preserve">Арыз ээси тарабынан кетирилбеген </w:t>
      </w:r>
      <w:r w:rsidR="009B159F" w:rsidRPr="00D42026">
        <w:rPr>
          <w:rFonts w:ascii="Times New Roman" w:hAnsi="Times New Roman" w:cs="Times New Roman"/>
          <w:b w:val="0"/>
          <w:sz w:val="28"/>
          <w:szCs w:val="28"/>
          <w:lang w:val="ky-KG"/>
        </w:rPr>
        <w:t xml:space="preserve">каталар жана </w:t>
      </w:r>
      <w:r w:rsidR="004E56A4" w:rsidRPr="00D42026">
        <w:rPr>
          <w:rFonts w:ascii="Times New Roman" w:hAnsi="Times New Roman" w:cs="Times New Roman"/>
          <w:b w:val="0"/>
          <w:sz w:val="28"/>
          <w:szCs w:val="28"/>
          <w:lang w:val="ky-KG"/>
        </w:rPr>
        <w:t xml:space="preserve">дал келбегендиктер </w:t>
      </w:r>
      <w:r w:rsidR="009B159F" w:rsidRPr="00D42026">
        <w:rPr>
          <w:rFonts w:ascii="Times New Roman" w:hAnsi="Times New Roman" w:cs="Times New Roman"/>
          <w:b w:val="0"/>
          <w:sz w:val="28"/>
          <w:szCs w:val="28"/>
          <w:lang w:val="ky-KG"/>
        </w:rPr>
        <w:t>табылган учурда калкты каттоо чөйрөсүндөгү ыйгарым укуктуу орган Т</w:t>
      </w:r>
      <w:r w:rsidRPr="00D42026">
        <w:rPr>
          <w:rFonts w:ascii="Times New Roman" w:hAnsi="Times New Roman" w:cs="Times New Roman"/>
          <w:b w:val="0"/>
          <w:sz w:val="28"/>
          <w:szCs w:val="28"/>
          <w:lang w:val="ky-KG"/>
        </w:rPr>
        <w:t>М</w:t>
      </w:r>
      <w:r w:rsidR="009B159F" w:rsidRPr="00D42026">
        <w:rPr>
          <w:rFonts w:ascii="Times New Roman" w:hAnsi="Times New Roman" w:cs="Times New Roman"/>
          <w:b w:val="0"/>
          <w:sz w:val="28"/>
          <w:szCs w:val="28"/>
          <w:lang w:val="ky-KG"/>
        </w:rPr>
        <w:t xml:space="preserve">ЭБС </w:t>
      </w:r>
      <w:r w:rsidRPr="00D42026">
        <w:rPr>
          <w:rFonts w:ascii="Times New Roman" w:hAnsi="Times New Roman" w:cs="Times New Roman"/>
          <w:b w:val="0"/>
          <w:sz w:val="28"/>
          <w:szCs w:val="28"/>
          <w:lang w:val="ky-KG"/>
        </w:rPr>
        <w:t>аркылуу</w:t>
      </w:r>
      <w:r w:rsidR="009B159F" w:rsidRPr="00D42026">
        <w:rPr>
          <w:rFonts w:ascii="Times New Roman" w:hAnsi="Times New Roman" w:cs="Times New Roman"/>
          <w:b w:val="0"/>
          <w:sz w:val="28"/>
          <w:szCs w:val="28"/>
          <w:lang w:val="ky-KG"/>
        </w:rPr>
        <w:t xml:space="preserve"> себептерин аныктоо жана аларды жоюу үчүн улуттук коопсуздук органына арыз жиберет.</w:t>
      </w:r>
    </w:p>
    <w:p w14:paraId="053FB5C1" w14:textId="26A3151C" w:rsidR="009B159F" w:rsidRPr="00D42026" w:rsidRDefault="009B159F" w:rsidP="009B159F">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Текшерүүнүн жыйынтыгы боюнча улуттук коопсуздук органы каттоого тоскоолдук кылуучу негиздердин жоктугу же каттоонун максатка ылайыксыздыгы жөнүндө калкты каттоо чөйрөсүндөгү ыйгарым укуктуу органга электрондук чечим жиберет.</w:t>
      </w:r>
    </w:p>
    <w:p w14:paraId="76D58957" w14:textId="458ECDD2" w:rsidR="002139EB" w:rsidRPr="00D42026" w:rsidRDefault="009B159F" w:rsidP="002139EB">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 xml:space="preserve"> </w:t>
      </w:r>
      <w:r w:rsidR="002139EB" w:rsidRPr="00D42026">
        <w:rPr>
          <w:rFonts w:ascii="Times New Roman" w:hAnsi="Times New Roman" w:cs="Times New Roman"/>
          <w:b w:val="0"/>
          <w:sz w:val="28"/>
          <w:szCs w:val="28"/>
          <w:lang w:val="ky-KG"/>
        </w:rPr>
        <w:t xml:space="preserve">Калкты каттоо чөйрөсүндөгү ыйгарым укуктуу орган улуттук коопсуздук органы менен макулдашуунун жана электрондук каттоону тариздөөгө өтүнмөнү кароонун жыйынтыктары боюнча арыз ээсине баш тартуу жөнүндө маалымдайт же ушул Тартиптин тиркемесине </w:t>
      </w:r>
      <w:r w:rsidR="002139EB" w:rsidRPr="00D42026">
        <w:rPr>
          <w:rFonts w:ascii="Times New Roman" w:hAnsi="Times New Roman" w:cs="Times New Roman"/>
          <w:b w:val="0"/>
          <w:sz w:val="28"/>
          <w:szCs w:val="28"/>
          <w:lang w:val="ky-KG"/>
        </w:rPr>
        <w:lastRenderedPageBreak/>
        <w:t>ылайык арыз ээсине электрондук арызда көрсөтүлгөн электрондук почтанын дарегине электрондук каттоо талонун жиберет.</w:t>
      </w:r>
    </w:p>
    <w:p w14:paraId="7902C3DD" w14:textId="77777777" w:rsidR="002139EB" w:rsidRPr="00D42026" w:rsidRDefault="002139EB" w:rsidP="002139EB">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Каттоо күнү болуп каттоо талонун алган күн эсептелет.</w:t>
      </w:r>
    </w:p>
    <w:p w14:paraId="7A20FFD3" w14:textId="77777777" w:rsidR="002139EB" w:rsidRPr="00D42026" w:rsidRDefault="002139EB" w:rsidP="002139EB">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Мында каттоо талонуна талонду берген бөлүмдүн кызматкери кол койбойт.</w:t>
      </w:r>
    </w:p>
    <w:p w14:paraId="4D0BBD70" w14:textId="40B303AD" w:rsidR="00772C24" w:rsidRPr="00D42026" w:rsidRDefault="002139EB" w:rsidP="002139EB">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Электрондук каттоо талонун берүү жөнүндө маалыматтар тышкы миграция чөйрөсүндөгү мамлекеттик органдар үчүн автоматтык түрдө жеткиликтүү болот.</w:t>
      </w:r>
      <w:r w:rsidR="00474F0B" w:rsidRPr="00D42026">
        <w:rPr>
          <w:rFonts w:ascii="Times New Roman" w:hAnsi="Times New Roman" w:cs="Times New Roman"/>
          <w:b w:val="0"/>
          <w:sz w:val="28"/>
          <w:szCs w:val="28"/>
          <w:lang w:val="ky-KG"/>
        </w:rPr>
        <w:t>”;</w:t>
      </w:r>
    </w:p>
    <w:p w14:paraId="0C774C55" w14:textId="3CA56338" w:rsidR="00474F0B" w:rsidRPr="00D42026" w:rsidRDefault="00DC4FA2" w:rsidP="00474F0B">
      <w:pPr>
        <w:pStyle w:val="tkPodpis"/>
        <w:spacing w:after="0" w:line="240" w:lineRule="auto"/>
        <w:ind w:firstLine="709"/>
        <w:jc w:val="both"/>
        <w:rPr>
          <w:rFonts w:ascii="Times New Roman" w:hAnsi="Times New Roman" w:cs="Times New Roman"/>
          <w:b w:val="0"/>
          <w:color w:val="000000"/>
          <w:sz w:val="28"/>
          <w:szCs w:val="28"/>
          <w:lang w:val="ky-KG"/>
        </w:rPr>
      </w:pPr>
      <w:r w:rsidRPr="00D42026">
        <w:rPr>
          <w:rFonts w:ascii="Times New Roman" w:hAnsi="Times New Roman" w:cs="Times New Roman"/>
          <w:b w:val="0"/>
          <w:color w:val="000000"/>
          <w:sz w:val="28"/>
          <w:szCs w:val="28"/>
          <w:lang w:val="ky-KG"/>
        </w:rPr>
        <w:t xml:space="preserve">- </w:t>
      </w:r>
      <w:r w:rsidR="00474F0B" w:rsidRPr="00D42026">
        <w:rPr>
          <w:rFonts w:ascii="Times New Roman" w:hAnsi="Times New Roman" w:cs="Times New Roman"/>
          <w:b w:val="0"/>
          <w:color w:val="000000"/>
          <w:sz w:val="28"/>
          <w:szCs w:val="28"/>
          <w:lang w:val="ky-KG"/>
        </w:rPr>
        <w:t>төмөнкүдөй мазмундагы 5-глава менен толукталсын:</w:t>
      </w:r>
    </w:p>
    <w:p w14:paraId="473B067E" w14:textId="719DFDE7" w:rsidR="00772C24" w:rsidRPr="00D42026" w:rsidRDefault="00474F0B" w:rsidP="007902D6">
      <w:pPr>
        <w:pStyle w:val="tkPodpis"/>
        <w:spacing w:after="0" w:line="240" w:lineRule="auto"/>
        <w:ind w:firstLine="709"/>
        <w:jc w:val="center"/>
        <w:rPr>
          <w:rFonts w:ascii="Times New Roman" w:hAnsi="Times New Roman" w:cs="Times New Roman"/>
          <w:sz w:val="28"/>
          <w:szCs w:val="28"/>
          <w:lang w:val="ky-KG"/>
        </w:rPr>
      </w:pPr>
      <w:r w:rsidRPr="00D42026">
        <w:rPr>
          <w:rFonts w:ascii="Times New Roman" w:hAnsi="Times New Roman" w:cs="Times New Roman"/>
          <w:sz w:val="28"/>
          <w:szCs w:val="28"/>
          <w:lang w:val="ky-KG"/>
        </w:rPr>
        <w:t>“</w:t>
      </w:r>
      <w:r w:rsidR="00DC4FA2" w:rsidRPr="00D42026">
        <w:rPr>
          <w:rFonts w:ascii="Times New Roman" w:hAnsi="Times New Roman" w:cs="Times New Roman"/>
          <w:sz w:val="28"/>
          <w:szCs w:val="28"/>
          <w:lang w:val="ky-KG"/>
        </w:rPr>
        <w:t xml:space="preserve">5. </w:t>
      </w:r>
      <w:r w:rsidRPr="00D42026">
        <w:rPr>
          <w:rFonts w:ascii="Times New Roman" w:hAnsi="Times New Roman" w:cs="Times New Roman"/>
          <w:sz w:val="28"/>
          <w:szCs w:val="28"/>
          <w:lang w:val="ky-KG"/>
        </w:rPr>
        <w:t>ТМЭБСти техникалык башкаруу</w:t>
      </w:r>
    </w:p>
    <w:p w14:paraId="41DADAA2" w14:textId="73DB0FD0" w:rsidR="00D42026" w:rsidRPr="00D42026" w:rsidRDefault="00DC4FA2" w:rsidP="00D42026">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45.</w:t>
      </w:r>
      <w:r w:rsidR="00D42026" w:rsidRPr="00D42026">
        <w:rPr>
          <w:lang w:val="ky-KG"/>
        </w:rPr>
        <w:t xml:space="preserve"> </w:t>
      </w:r>
      <w:r w:rsidR="00D42026">
        <w:rPr>
          <w:rFonts w:ascii="Times New Roman" w:hAnsi="Times New Roman" w:cs="Times New Roman"/>
          <w:b w:val="0"/>
          <w:sz w:val="28"/>
          <w:szCs w:val="28"/>
          <w:lang w:val="ky-KG"/>
        </w:rPr>
        <w:t>К</w:t>
      </w:r>
      <w:r w:rsidR="00D42026" w:rsidRPr="00D42026">
        <w:rPr>
          <w:rFonts w:ascii="Times New Roman" w:hAnsi="Times New Roman" w:cs="Times New Roman"/>
          <w:b w:val="0"/>
          <w:sz w:val="28"/>
          <w:szCs w:val="28"/>
          <w:lang w:val="ky-KG"/>
        </w:rPr>
        <w:t xml:space="preserve">алкты каттоо чөйрөсүндөгү ыйгарым укуктуу орган тарабынан </w:t>
      </w:r>
      <w:r w:rsidR="00D42026">
        <w:rPr>
          <w:rFonts w:ascii="Times New Roman" w:hAnsi="Times New Roman" w:cs="Times New Roman"/>
          <w:b w:val="0"/>
          <w:sz w:val="28"/>
          <w:szCs w:val="28"/>
          <w:lang w:val="ky-KG"/>
        </w:rPr>
        <w:t>ч</w:t>
      </w:r>
      <w:r w:rsidR="00D42026" w:rsidRPr="00D42026">
        <w:rPr>
          <w:rFonts w:ascii="Times New Roman" w:hAnsi="Times New Roman" w:cs="Times New Roman"/>
          <w:b w:val="0"/>
          <w:sz w:val="28"/>
          <w:szCs w:val="28"/>
          <w:lang w:val="ky-KG"/>
        </w:rPr>
        <w:t>ет өлкөлүк жарандарды жана жарандыгы жок адамдарды каттоо процесси ТМЭБ</w:t>
      </w:r>
      <w:r w:rsidR="00D42026">
        <w:rPr>
          <w:rFonts w:ascii="Times New Roman" w:hAnsi="Times New Roman" w:cs="Times New Roman"/>
          <w:b w:val="0"/>
          <w:sz w:val="28"/>
          <w:szCs w:val="28"/>
          <w:lang w:val="ky-KG"/>
        </w:rPr>
        <w:t>С</w:t>
      </w:r>
      <w:r w:rsidR="00D42026" w:rsidRPr="00D42026">
        <w:rPr>
          <w:rFonts w:ascii="Times New Roman" w:hAnsi="Times New Roman" w:cs="Times New Roman"/>
          <w:b w:val="0"/>
          <w:sz w:val="28"/>
          <w:szCs w:val="28"/>
          <w:lang w:val="ky-KG"/>
        </w:rPr>
        <w:t xml:space="preserve"> тарабынан башкарылат жана </w:t>
      </w:r>
      <w:r w:rsidR="00D42026">
        <w:rPr>
          <w:rFonts w:ascii="Times New Roman" w:hAnsi="Times New Roman" w:cs="Times New Roman"/>
          <w:b w:val="0"/>
          <w:sz w:val="28"/>
          <w:szCs w:val="28"/>
          <w:lang w:val="ky-KG"/>
        </w:rPr>
        <w:t>контролдонот</w:t>
      </w:r>
      <w:r w:rsidR="00D42026" w:rsidRPr="00D42026">
        <w:rPr>
          <w:rFonts w:ascii="Times New Roman" w:hAnsi="Times New Roman" w:cs="Times New Roman"/>
          <w:b w:val="0"/>
          <w:sz w:val="28"/>
          <w:szCs w:val="28"/>
          <w:lang w:val="ky-KG"/>
        </w:rPr>
        <w:t>.</w:t>
      </w:r>
    </w:p>
    <w:p w14:paraId="040259F6" w14:textId="710E9334" w:rsidR="00D42026" w:rsidRPr="00D42026" w:rsidRDefault="00D42026" w:rsidP="00D42026">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46. ТМЭБ</w:t>
      </w:r>
      <w:r>
        <w:rPr>
          <w:rFonts w:ascii="Times New Roman" w:hAnsi="Times New Roman" w:cs="Times New Roman"/>
          <w:b w:val="0"/>
          <w:sz w:val="28"/>
          <w:szCs w:val="28"/>
          <w:lang w:val="ky-KG"/>
        </w:rPr>
        <w:t>Ск</w:t>
      </w:r>
      <w:r w:rsidRPr="00D42026">
        <w:rPr>
          <w:rFonts w:ascii="Times New Roman" w:hAnsi="Times New Roman" w:cs="Times New Roman"/>
          <w:b w:val="0"/>
          <w:sz w:val="28"/>
          <w:szCs w:val="28"/>
          <w:lang w:val="ky-KG"/>
        </w:rPr>
        <w:t>е кирүү чектелүүгө тийиш. ТМЭБС</w:t>
      </w:r>
      <w:r>
        <w:rPr>
          <w:rFonts w:ascii="Times New Roman" w:hAnsi="Times New Roman" w:cs="Times New Roman"/>
          <w:b w:val="0"/>
          <w:sz w:val="28"/>
          <w:szCs w:val="28"/>
          <w:lang w:val="ky-KG"/>
        </w:rPr>
        <w:t>ке</w:t>
      </w:r>
      <w:r w:rsidRPr="00D42026">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 xml:space="preserve">санкцияланбаган </w:t>
      </w:r>
      <w:r w:rsidRPr="00D42026">
        <w:rPr>
          <w:rFonts w:ascii="Times New Roman" w:hAnsi="Times New Roman" w:cs="Times New Roman"/>
          <w:b w:val="0"/>
          <w:sz w:val="28"/>
          <w:szCs w:val="28"/>
          <w:lang w:val="ky-KG"/>
        </w:rPr>
        <w:t>кирүүнү болтурбоо үчүн улуттук коопсуздук органы тарабынан ти</w:t>
      </w:r>
      <w:r>
        <w:rPr>
          <w:rFonts w:ascii="Times New Roman" w:hAnsi="Times New Roman" w:cs="Times New Roman"/>
          <w:b w:val="0"/>
          <w:sz w:val="28"/>
          <w:szCs w:val="28"/>
          <w:lang w:val="ky-KG"/>
        </w:rPr>
        <w:t>йишт</w:t>
      </w:r>
      <w:r w:rsidRPr="00D42026">
        <w:rPr>
          <w:rFonts w:ascii="Times New Roman" w:hAnsi="Times New Roman" w:cs="Times New Roman"/>
          <w:b w:val="0"/>
          <w:sz w:val="28"/>
          <w:szCs w:val="28"/>
          <w:lang w:val="ky-KG"/>
        </w:rPr>
        <w:t>үү чаралар көрүлө</w:t>
      </w:r>
      <w:r>
        <w:rPr>
          <w:rFonts w:ascii="Times New Roman" w:hAnsi="Times New Roman" w:cs="Times New Roman"/>
          <w:b w:val="0"/>
          <w:sz w:val="28"/>
          <w:szCs w:val="28"/>
          <w:lang w:val="ky-KG"/>
        </w:rPr>
        <w:t>т</w:t>
      </w:r>
      <w:r w:rsidRPr="00D42026">
        <w:rPr>
          <w:rFonts w:ascii="Times New Roman" w:hAnsi="Times New Roman" w:cs="Times New Roman"/>
          <w:b w:val="0"/>
          <w:sz w:val="28"/>
          <w:szCs w:val="28"/>
          <w:lang w:val="ky-KG"/>
        </w:rPr>
        <w:t>. ТМЭБ</w:t>
      </w:r>
      <w:r>
        <w:rPr>
          <w:rFonts w:ascii="Times New Roman" w:hAnsi="Times New Roman" w:cs="Times New Roman"/>
          <w:b w:val="0"/>
          <w:sz w:val="28"/>
          <w:szCs w:val="28"/>
          <w:lang w:val="ky-KG"/>
        </w:rPr>
        <w:t xml:space="preserve">Стин </w:t>
      </w:r>
      <w:r w:rsidRPr="00D42026">
        <w:rPr>
          <w:rFonts w:ascii="Times New Roman" w:hAnsi="Times New Roman" w:cs="Times New Roman"/>
          <w:b w:val="0"/>
          <w:sz w:val="28"/>
          <w:szCs w:val="28"/>
          <w:lang w:val="ky-KG"/>
        </w:rPr>
        <w:t>операторлорунун ыйгарым укуктарынын деңгээлине жараша жеке кирүү коду болот.</w:t>
      </w:r>
    </w:p>
    <w:p w14:paraId="317DA0C0" w14:textId="44E8A6A3" w:rsidR="00D42026" w:rsidRPr="00D42026" w:rsidRDefault="00D42026" w:rsidP="00D42026">
      <w:pPr>
        <w:pStyle w:val="tkPodpis"/>
        <w:spacing w:after="0" w:line="240" w:lineRule="auto"/>
        <w:ind w:firstLine="709"/>
        <w:jc w:val="both"/>
        <w:rPr>
          <w:rFonts w:ascii="Times New Roman" w:hAnsi="Times New Roman" w:cs="Times New Roman"/>
          <w:b w:val="0"/>
          <w:sz w:val="28"/>
          <w:szCs w:val="28"/>
          <w:lang w:val="ky-KG"/>
        </w:rPr>
      </w:pPr>
      <w:r w:rsidRPr="00D42026">
        <w:rPr>
          <w:rFonts w:ascii="Times New Roman" w:hAnsi="Times New Roman" w:cs="Times New Roman"/>
          <w:b w:val="0"/>
          <w:sz w:val="28"/>
          <w:szCs w:val="28"/>
          <w:lang w:val="ky-KG"/>
        </w:rPr>
        <w:t xml:space="preserve">Каттоого арыз берүүдө арыз ээсине </w:t>
      </w:r>
      <w:r>
        <w:rPr>
          <w:rFonts w:ascii="Times New Roman" w:hAnsi="Times New Roman" w:cs="Times New Roman"/>
          <w:b w:val="0"/>
          <w:sz w:val="28"/>
          <w:szCs w:val="28"/>
          <w:lang w:val="ky-KG"/>
        </w:rPr>
        <w:t xml:space="preserve">өздүк </w:t>
      </w:r>
      <w:r w:rsidRPr="00D42026">
        <w:rPr>
          <w:rFonts w:ascii="Times New Roman" w:hAnsi="Times New Roman" w:cs="Times New Roman"/>
          <w:b w:val="0"/>
          <w:sz w:val="28"/>
          <w:szCs w:val="28"/>
          <w:lang w:val="ky-KG"/>
        </w:rPr>
        <w:t>идентификациялык номер ыйгарылат, ага ылайык ал ТМЭБС</w:t>
      </w:r>
      <w:r w:rsidR="006972C2">
        <w:rPr>
          <w:rFonts w:ascii="Times New Roman" w:hAnsi="Times New Roman" w:cs="Times New Roman"/>
          <w:b w:val="0"/>
          <w:sz w:val="28"/>
          <w:szCs w:val="28"/>
          <w:lang w:val="ky-KG"/>
        </w:rPr>
        <w:t>те</w:t>
      </w:r>
      <w:r w:rsidRPr="00D42026">
        <w:rPr>
          <w:rFonts w:ascii="Times New Roman" w:hAnsi="Times New Roman" w:cs="Times New Roman"/>
          <w:b w:val="0"/>
          <w:sz w:val="28"/>
          <w:szCs w:val="28"/>
          <w:lang w:val="ky-KG"/>
        </w:rPr>
        <w:t xml:space="preserve"> катталган.</w:t>
      </w:r>
      <w:r w:rsidR="00DC4FA2" w:rsidRPr="00D42026">
        <w:rPr>
          <w:rFonts w:ascii="Times New Roman" w:hAnsi="Times New Roman" w:cs="Times New Roman"/>
          <w:b w:val="0"/>
          <w:sz w:val="28"/>
          <w:szCs w:val="28"/>
          <w:lang w:val="ky-KG"/>
        </w:rPr>
        <w:t xml:space="preserve"> </w:t>
      </w:r>
    </w:p>
    <w:p w14:paraId="63D7A05E" w14:textId="63BEF731" w:rsidR="006972C2" w:rsidRPr="006972C2" w:rsidRDefault="006972C2" w:rsidP="006972C2">
      <w:pPr>
        <w:pStyle w:val="tkPodpis"/>
        <w:spacing w:after="0" w:line="240" w:lineRule="auto"/>
        <w:ind w:firstLine="709"/>
        <w:jc w:val="both"/>
        <w:rPr>
          <w:rFonts w:ascii="Times New Roman" w:hAnsi="Times New Roman" w:cs="Times New Roman"/>
          <w:b w:val="0"/>
          <w:sz w:val="28"/>
          <w:szCs w:val="28"/>
          <w:lang w:val="ky-KG"/>
        </w:rPr>
      </w:pPr>
      <w:r w:rsidRPr="006972C2">
        <w:rPr>
          <w:rFonts w:ascii="Times New Roman" w:hAnsi="Times New Roman" w:cs="Times New Roman"/>
          <w:b w:val="0"/>
          <w:sz w:val="28"/>
          <w:szCs w:val="28"/>
          <w:lang w:val="ky-KG"/>
        </w:rPr>
        <w:t xml:space="preserve">47. </w:t>
      </w:r>
      <w:r>
        <w:rPr>
          <w:rFonts w:ascii="Times New Roman" w:hAnsi="Times New Roman" w:cs="Times New Roman"/>
          <w:b w:val="0"/>
          <w:sz w:val="28"/>
          <w:szCs w:val="28"/>
          <w:lang w:val="ky-KG"/>
        </w:rPr>
        <w:t>“</w:t>
      </w:r>
      <w:r w:rsidRPr="006972C2">
        <w:rPr>
          <w:rFonts w:ascii="Times New Roman" w:hAnsi="Times New Roman" w:cs="Times New Roman"/>
          <w:b w:val="0"/>
          <w:sz w:val="28"/>
          <w:szCs w:val="28"/>
          <w:lang w:val="ky-KG"/>
        </w:rPr>
        <w:t>Чет өлкөлүк жарандарды жана жарандыгы жок адамдарды электрондук каттоо</w:t>
      </w:r>
      <w:r>
        <w:rPr>
          <w:rFonts w:ascii="Times New Roman" w:hAnsi="Times New Roman" w:cs="Times New Roman"/>
          <w:b w:val="0"/>
          <w:sz w:val="28"/>
          <w:szCs w:val="28"/>
          <w:lang w:val="ky-KG"/>
        </w:rPr>
        <w:t xml:space="preserve">” </w:t>
      </w:r>
      <w:r w:rsidRPr="006972C2">
        <w:rPr>
          <w:rFonts w:ascii="Times New Roman" w:hAnsi="Times New Roman" w:cs="Times New Roman"/>
          <w:b w:val="0"/>
          <w:sz w:val="28"/>
          <w:szCs w:val="28"/>
          <w:lang w:val="ky-KG"/>
        </w:rPr>
        <w:t>компонент</w:t>
      </w:r>
      <w:r>
        <w:rPr>
          <w:rFonts w:ascii="Times New Roman" w:hAnsi="Times New Roman" w:cs="Times New Roman"/>
          <w:b w:val="0"/>
          <w:sz w:val="28"/>
          <w:szCs w:val="28"/>
          <w:lang w:val="ky-KG"/>
        </w:rPr>
        <w:t>чес</w:t>
      </w:r>
      <w:r w:rsidRPr="006972C2">
        <w:rPr>
          <w:rFonts w:ascii="Times New Roman" w:hAnsi="Times New Roman" w:cs="Times New Roman"/>
          <w:b w:val="0"/>
          <w:sz w:val="28"/>
          <w:szCs w:val="28"/>
          <w:lang w:val="ky-KG"/>
        </w:rPr>
        <w:t>ине кирүү операторлордун ыйгарым укуктарынын деңгээлине жараша калкты каттоо чөйрөсүндөгү ыйгарым укуктуу орган тарабынан аныкталат.</w:t>
      </w:r>
    </w:p>
    <w:p w14:paraId="623019E0" w14:textId="56324D7B" w:rsidR="006972C2" w:rsidRPr="006972C2" w:rsidRDefault="006972C2" w:rsidP="006972C2">
      <w:pPr>
        <w:pStyle w:val="tkPodpis"/>
        <w:spacing w:after="0" w:line="240" w:lineRule="auto"/>
        <w:ind w:firstLine="709"/>
        <w:jc w:val="both"/>
        <w:rPr>
          <w:rFonts w:ascii="Times New Roman" w:hAnsi="Times New Roman" w:cs="Times New Roman"/>
          <w:b w:val="0"/>
          <w:sz w:val="28"/>
          <w:szCs w:val="28"/>
          <w:lang w:val="ky-KG"/>
        </w:rPr>
      </w:pPr>
      <w:r w:rsidRPr="006972C2">
        <w:rPr>
          <w:rFonts w:ascii="Times New Roman" w:hAnsi="Times New Roman" w:cs="Times New Roman"/>
          <w:b w:val="0"/>
          <w:sz w:val="28"/>
          <w:szCs w:val="28"/>
          <w:lang w:val="ky-KG"/>
        </w:rPr>
        <w:t xml:space="preserve">48. Чакыруучу тарап үчүн </w:t>
      </w:r>
      <w:r>
        <w:rPr>
          <w:rFonts w:ascii="Times New Roman" w:hAnsi="Times New Roman" w:cs="Times New Roman"/>
          <w:b w:val="0"/>
          <w:sz w:val="28"/>
          <w:szCs w:val="28"/>
          <w:lang w:val="ky-KG"/>
        </w:rPr>
        <w:t>“Ч</w:t>
      </w:r>
      <w:r w:rsidRPr="006972C2">
        <w:rPr>
          <w:rFonts w:ascii="Times New Roman" w:hAnsi="Times New Roman" w:cs="Times New Roman"/>
          <w:b w:val="0"/>
          <w:sz w:val="28"/>
          <w:szCs w:val="28"/>
          <w:lang w:val="ky-KG"/>
        </w:rPr>
        <w:t>ет өлкөлүк жарандарды жана жарандыгы жок адамдарды электрондук каттоо</w:t>
      </w:r>
      <w:r>
        <w:rPr>
          <w:rFonts w:ascii="Times New Roman" w:hAnsi="Times New Roman" w:cs="Times New Roman"/>
          <w:b w:val="0"/>
          <w:sz w:val="28"/>
          <w:szCs w:val="28"/>
          <w:lang w:val="ky-KG"/>
        </w:rPr>
        <w:t>”</w:t>
      </w:r>
      <w:r w:rsidRPr="006972C2">
        <w:rPr>
          <w:rFonts w:ascii="Times New Roman" w:hAnsi="Times New Roman" w:cs="Times New Roman"/>
          <w:b w:val="0"/>
          <w:sz w:val="28"/>
          <w:szCs w:val="28"/>
          <w:lang w:val="ky-KG"/>
        </w:rPr>
        <w:t xml:space="preserve"> порталында </w:t>
      </w:r>
      <w:r>
        <w:rPr>
          <w:rFonts w:ascii="Times New Roman" w:hAnsi="Times New Roman" w:cs="Times New Roman"/>
          <w:b w:val="0"/>
          <w:sz w:val="28"/>
          <w:szCs w:val="28"/>
          <w:lang w:val="ky-KG"/>
        </w:rPr>
        <w:t>“өздүк</w:t>
      </w:r>
      <w:r w:rsidRPr="006972C2">
        <w:rPr>
          <w:rFonts w:ascii="Times New Roman" w:hAnsi="Times New Roman" w:cs="Times New Roman"/>
          <w:b w:val="0"/>
          <w:sz w:val="28"/>
          <w:szCs w:val="28"/>
          <w:lang w:val="ky-KG"/>
        </w:rPr>
        <w:t xml:space="preserve"> кабинетти</w:t>
      </w:r>
      <w:r>
        <w:rPr>
          <w:rFonts w:ascii="Times New Roman" w:hAnsi="Times New Roman" w:cs="Times New Roman"/>
          <w:b w:val="0"/>
          <w:sz w:val="28"/>
          <w:szCs w:val="28"/>
          <w:lang w:val="ky-KG"/>
        </w:rPr>
        <w:t>”</w:t>
      </w:r>
      <w:r w:rsidRPr="006972C2">
        <w:rPr>
          <w:rFonts w:ascii="Times New Roman" w:hAnsi="Times New Roman" w:cs="Times New Roman"/>
          <w:b w:val="0"/>
          <w:sz w:val="28"/>
          <w:szCs w:val="28"/>
          <w:lang w:val="ky-KG"/>
        </w:rPr>
        <w:t xml:space="preserve"> пайдалануу мүмкүнчүлүгү каралган, анда каттоо үчүн мурда берилген уставдык жана башка документтер, ошондой эле чакыруучу тараптын өтүн</w:t>
      </w:r>
      <w:r>
        <w:rPr>
          <w:rFonts w:ascii="Times New Roman" w:hAnsi="Times New Roman" w:cs="Times New Roman"/>
          <w:b w:val="0"/>
          <w:sz w:val="28"/>
          <w:szCs w:val="28"/>
          <w:lang w:val="ky-KG"/>
        </w:rPr>
        <w:t>мөсү</w:t>
      </w:r>
      <w:r w:rsidRPr="006972C2">
        <w:rPr>
          <w:rFonts w:ascii="Times New Roman" w:hAnsi="Times New Roman" w:cs="Times New Roman"/>
          <w:b w:val="0"/>
          <w:sz w:val="28"/>
          <w:szCs w:val="28"/>
          <w:lang w:val="ky-KG"/>
        </w:rPr>
        <w:t xml:space="preserve"> боюнча мурда алынган каттоо талондору жөнүндө маалыматтар сакталат.</w:t>
      </w:r>
    </w:p>
    <w:p w14:paraId="76392A56" w14:textId="544B66F0" w:rsidR="00D42026" w:rsidRDefault="006972C2" w:rsidP="006972C2">
      <w:pPr>
        <w:pStyle w:val="tkPodpis"/>
        <w:spacing w:after="0" w:line="240" w:lineRule="auto"/>
        <w:ind w:firstLine="709"/>
        <w:jc w:val="both"/>
        <w:rPr>
          <w:rFonts w:ascii="Times New Roman" w:hAnsi="Times New Roman" w:cs="Times New Roman"/>
          <w:b w:val="0"/>
          <w:sz w:val="28"/>
          <w:szCs w:val="28"/>
          <w:lang w:val="ky-KG"/>
        </w:rPr>
      </w:pPr>
      <w:r w:rsidRPr="006972C2">
        <w:rPr>
          <w:rFonts w:ascii="Times New Roman" w:hAnsi="Times New Roman" w:cs="Times New Roman"/>
          <w:b w:val="0"/>
          <w:sz w:val="28"/>
          <w:szCs w:val="28"/>
          <w:lang w:val="ky-KG"/>
        </w:rPr>
        <w:t>49. Чет өлкөлүк жарандарды жана жарандыгы жок адамдарды каттоо процессине катышкан мамлекеттик органдар жеке маалыматтарды коргоо жөнүндө Кыргыз Республикасынын мыйзамдарына ылайык алынган жеке маалыматтарды коргоо үчүн бардык зарыл болгон техникалык жана уюштуруу чараларын көрүшөт.</w:t>
      </w:r>
      <w:r w:rsidR="009B5726">
        <w:rPr>
          <w:rFonts w:ascii="Times New Roman" w:hAnsi="Times New Roman" w:cs="Times New Roman"/>
          <w:b w:val="0"/>
          <w:sz w:val="28"/>
          <w:szCs w:val="28"/>
          <w:lang w:val="ky-KG"/>
        </w:rPr>
        <w:t>”</w:t>
      </w:r>
      <w:r w:rsidRPr="006972C2">
        <w:rPr>
          <w:rFonts w:ascii="Times New Roman" w:hAnsi="Times New Roman" w:cs="Times New Roman"/>
          <w:b w:val="0"/>
          <w:sz w:val="28"/>
          <w:szCs w:val="28"/>
          <w:lang w:val="ky-KG"/>
        </w:rPr>
        <w:t>.</w:t>
      </w:r>
    </w:p>
    <w:p w14:paraId="37AAEABC" w14:textId="77777777" w:rsidR="006972C2" w:rsidRDefault="006972C2" w:rsidP="007902D6">
      <w:pPr>
        <w:pStyle w:val="tkPodpis"/>
        <w:spacing w:after="0" w:line="240" w:lineRule="auto"/>
        <w:ind w:firstLine="709"/>
        <w:jc w:val="both"/>
        <w:rPr>
          <w:rFonts w:ascii="Times New Roman" w:hAnsi="Times New Roman" w:cs="Times New Roman"/>
          <w:b w:val="0"/>
          <w:sz w:val="28"/>
          <w:szCs w:val="28"/>
          <w:lang w:val="ky-KG"/>
        </w:rPr>
      </w:pPr>
    </w:p>
    <w:sectPr w:rsidR="006972C2" w:rsidSect="003C0065">
      <w:footerReference w:type="default" r:id="rId10"/>
      <w:footerReference w:type="first" r:id="rId11"/>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54C4B" w14:textId="77777777" w:rsidR="00E9572E" w:rsidRDefault="00E9572E" w:rsidP="00424BC2">
      <w:pPr>
        <w:spacing w:after="0" w:line="240" w:lineRule="auto"/>
      </w:pPr>
      <w:r>
        <w:separator/>
      </w:r>
    </w:p>
  </w:endnote>
  <w:endnote w:type="continuationSeparator" w:id="0">
    <w:p w14:paraId="3C38DE24" w14:textId="77777777" w:rsidR="00E9572E" w:rsidRDefault="00E9572E" w:rsidP="00424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0346042"/>
      <w:docPartObj>
        <w:docPartGallery w:val="Page Numbers (Bottom of Page)"/>
        <w:docPartUnique/>
      </w:docPartObj>
    </w:sdtPr>
    <w:sdtEndPr>
      <w:rPr>
        <w:rFonts w:ascii="Times New Roman" w:hAnsi="Times New Roman" w:cs="Times New Roman"/>
        <w:sz w:val="20"/>
      </w:rPr>
    </w:sdtEndPr>
    <w:sdtContent>
      <w:p w14:paraId="1C0F6DD9" w14:textId="279C9492" w:rsidR="00A6479C" w:rsidRPr="00A6479C" w:rsidRDefault="00A6479C">
        <w:pPr>
          <w:pStyle w:val="a9"/>
          <w:jc w:val="right"/>
          <w:rPr>
            <w:rFonts w:ascii="Times New Roman" w:hAnsi="Times New Roman" w:cs="Times New Roman"/>
            <w:sz w:val="20"/>
          </w:rPr>
        </w:pPr>
        <w:r w:rsidRPr="00A6479C">
          <w:rPr>
            <w:rFonts w:ascii="Times New Roman" w:hAnsi="Times New Roman" w:cs="Times New Roman"/>
            <w:sz w:val="20"/>
          </w:rPr>
          <w:fldChar w:fldCharType="begin"/>
        </w:r>
        <w:r w:rsidRPr="00A6479C">
          <w:rPr>
            <w:rFonts w:ascii="Times New Roman" w:hAnsi="Times New Roman" w:cs="Times New Roman"/>
            <w:sz w:val="20"/>
          </w:rPr>
          <w:instrText>PAGE   \* MERGEFORMAT</w:instrText>
        </w:r>
        <w:r w:rsidRPr="00A6479C">
          <w:rPr>
            <w:rFonts w:ascii="Times New Roman" w:hAnsi="Times New Roman" w:cs="Times New Roman"/>
            <w:sz w:val="20"/>
          </w:rPr>
          <w:fldChar w:fldCharType="separate"/>
        </w:r>
        <w:r w:rsidR="008D1322">
          <w:rPr>
            <w:rFonts w:ascii="Times New Roman" w:hAnsi="Times New Roman" w:cs="Times New Roman"/>
            <w:noProof/>
            <w:sz w:val="20"/>
          </w:rPr>
          <w:t>1</w:t>
        </w:r>
        <w:r w:rsidRPr="00A6479C">
          <w:rPr>
            <w:rFonts w:ascii="Times New Roman" w:hAnsi="Times New Roman" w:cs="Times New Roman"/>
            <w:sz w:val="20"/>
          </w:rPr>
          <w:fldChar w:fldCharType="end"/>
        </w:r>
      </w:p>
    </w:sdtContent>
  </w:sdt>
  <w:p w14:paraId="79B7AF91" w14:textId="6B730D32" w:rsidR="003C0065" w:rsidRPr="003C0065" w:rsidRDefault="003C0065" w:rsidP="003C0065">
    <w:pPr>
      <w:pStyle w:val="a9"/>
      <w:rPr>
        <w:rFonts w:ascii="Times New Roman" w:hAnsi="Times New Roman" w:cs="Times New Roman"/>
        <w:sz w:val="20"/>
      </w:rPr>
    </w:pPr>
    <w:r w:rsidRPr="003C0065">
      <w:rPr>
        <w:rFonts w:ascii="Times New Roman" w:hAnsi="Times New Roman" w:cs="Times New Roman"/>
        <w:sz w:val="20"/>
      </w:rPr>
      <w:t xml:space="preserve">Министр _____________Т.О.Иманов    </w:t>
    </w:r>
    <w:r w:rsidRPr="003C0065">
      <w:rPr>
        <w:rFonts w:ascii="Times New Roman" w:hAnsi="Times New Roman" w:cs="Times New Roman"/>
        <w:sz w:val="20"/>
      </w:rPr>
      <w:tab/>
    </w:r>
    <w:r w:rsidRPr="003C0065">
      <w:rPr>
        <w:rFonts w:ascii="Times New Roman" w:hAnsi="Times New Roman" w:cs="Times New Roman"/>
        <w:sz w:val="20"/>
      </w:rPr>
      <w:tab/>
    </w:r>
    <w:r w:rsidR="00E91329" w:rsidRPr="003C0065">
      <w:rPr>
        <w:rFonts w:ascii="Times New Roman" w:hAnsi="Times New Roman" w:cs="Times New Roman"/>
        <w:sz w:val="20"/>
      </w:rPr>
      <w:t>2022</w:t>
    </w:r>
    <w:r w:rsidR="00E91329">
      <w:rPr>
        <w:rFonts w:ascii="Times New Roman" w:hAnsi="Times New Roman" w:cs="Times New Roman"/>
        <w:sz w:val="20"/>
        <w:lang w:val="ky-KG"/>
      </w:rPr>
      <w:t xml:space="preserve">-ж. </w:t>
    </w:r>
    <w:r w:rsidRPr="003C0065">
      <w:rPr>
        <w:rFonts w:ascii="Times New Roman" w:hAnsi="Times New Roman" w:cs="Times New Roman"/>
        <w:sz w:val="20"/>
      </w:rPr>
      <w:t>«_____» _________________</w:t>
    </w:r>
  </w:p>
  <w:p w14:paraId="088DDDCC" w14:textId="77777777" w:rsidR="00A6479C" w:rsidRDefault="00A6479C">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09571" w14:textId="2497FEFC" w:rsidR="003C0065" w:rsidRPr="003C0065" w:rsidRDefault="003C0065">
    <w:pPr>
      <w:pStyle w:val="a9"/>
      <w:rPr>
        <w:rFonts w:ascii="Times New Roman" w:hAnsi="Times New Roman" w:cs="Times New Roman"/>
        <w:sz w:val="20"/>
      </w:rPr>
    </w:pPr>
    <w:r w:rsidRPr="003C0065">
      <w:rPr>
        <w:rFonts w:ascii="Times New Roman" w:hAnsi="Times New Roman" w:cs="Times New Roman"/>
        <w:sz w:val="20"/>
      </w:rPr>
      <w:t xml:space="preserve">Министр _____________Т.О.Иманов    </w:t>
    </w:r>
    <w:r w:rsidRPr="003C0065">
      <w:rPr>
        <w:rFonts w:ascii="Times New Roman" w:hAnsi="Times New Roman" w:cs="Times New Roman"/>
        <w:sz w:val="20"/>
      </w:rPr>
      <w:tab/>
    </w:r>
    <w:r w:rsidRPr="003C0065">
      <w:rPr>
        <w:rFonts w:ascii="Times New Roman" w:hAnsi="Times New Roman" w:cs="Times New Roman"/>
        <w:sz w:val="20"/>
      </w:rPr>
      <w:tab/>
      <w:t>«_____» _________________2022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F8E31" w14:textId="77777777" w:rsidR="00E9572E" w:rsidRDefault="00E9572E" w:rsidP="00424BC2">
      <w:pPr>
        <w:spacing w:after="0" w:line="240" w:lineRule="auto"/>
      </w:pPr>
      <w:r>
        <w:separator/>
      </w:r>
    </w:p>
  </w:footnote>
  <w:footnote w:type="continuationSeparator" w:id="0">
    <w:p w14:paraId="52F9E82D" w14:textId="77777777" w:rsidR="00E9572E" w:rsidRDefault="00E9572E" w:rsidP="00424B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4252D"/>
    <w:multiLevelType w:val="hybridMultilevel"/>
    <w:tmpl w:val="E11A58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0C7"/>
    <w:rsid w:val="000003AB"/>
    <w:rsid w:val="00004D8F"/>
    <w:rsid w:val="0000575B"/>
    <w:rsid w:val="00007965"/>
    <w:rsid w:val="000155DE"/>
    <w:rsid w:val="00017C62"/>
    <w:rsid w:val="00021FB3"/>
    <w:rsid w:val="00024605"/>
    <w:rsid w:val="000246E6"/>
    <w:rsid w:val="00031A8A"/>
    <w:rsid w:val="000334F4"/>
    <w:rsid w:val="00034A67"/>
    <w:rsid w:val="000407A4"/>
    <w:rsid w:val="000436C5"/>
    <w:rsid w:val="000502B5"/>
    <w:rsid w:val="00050FBF"/>
    <w:rsid w:val="00051C36"/>
    <w:rsid w:val="000534F5"/>
    <w:rsid w:val="00057993"/>
    <w:rsid w:val="00061AFB"/>
    <w:rsid w:val="00066A3B"/>
    <w:rsid w:val="00066E5B"/>
    <w:rsid w:val="00067A94"/>
    <w:rsid w:val="000740B8"/>
    <w:rsid w:val="0007564E"/>
    <w:rsid w:val="00075996"/>
    <w:rsid w:val="00086780"/>
    <w:rsid w:val="0008687C"/>
    <w:rsid w:val="0008734E"/>
    <w:rsid w:val="000876E4"/>
    <w:rsid w:val="0008789D"/>
    <w:rsid w:val="000902FC"/>
    <w:rsid w:val="0009101B"/>
    <w:rsid w:val="000918D0"/>
    <w:rsid w:val="00093DBD"/>
    <w:rsid w:val="00093DFC"/>
    <w:rsid w:val="00095629"/>
    <w:rsid w:val="00097A92"/>
    <w:rsid w:val="000A129C"/>
    <w:rsid w:val="000A631A"/>
    <w:rsid w:val="000A767B"/>
    <w:rsid w:val="000B085E"/>
    <w:rsid w:val="000B39A0"/>
    <w:rsid w:val="000B681C"/>
    <w:rsid w:val="000C2CB6"/>
    <w:rsid w:val="000D00A6"/>
    <w:rsid w:val="000D12B1"/>
    <w:rsid w:val="000D3800"/>
    <w:rsid w:val="000E034B"/>
    <w:rsid w:val="000E070D"/>
    <w:rsid w:val="000E193D"/>
    <w:rsid w:val="000E26E2"/>
    <w:rsid w:val="000E443F"/>
    <w:rsid w:val="000E6286"/>
    <w:rsid w:val="000E7572"/>
    <w:rsid w:val="000E78EA"/>
    <w:rsid w:val="000F1C26"/>
    <w:rsid w:val="000F4417"/>
    <w:rsid w:val="000F613C"/>
    <w:rsid w:val="000F6EF0"/>
    <w:rsid w:val="00104D75"/>
    <w:rsid w:val="001109FB"/>
    <w:rsid w:val="00111DF3"/>
    <w:rsid w:val="00111E61"/>
    <w:rsid w:val="00113AE5"/>
    <w:rsid w:val="00117287"/>
    <w:rsid w:val="00120BCF"/>
    <w:rsid w:val="00123936"/>
    <w:rsid w:val="001246F3"/>
    <w:rsid w:val="00127199"/>
    <w:rsid w:val="00127438"/>
    <w:rsid w:val="00130CC4"/>
    <w:rsid w:val="00131EEC"/>
    <w:rsid w:val="00132EB9"/>
    <w:rsid w:val="001367B3"/>
    <w:rsid w:val="001368F8"/>
    <w:rsid w:val="00141C4D"/>
    <w:rsid w:val="001440B8"/>
    <w:rsid w:val="00144174"/>
    <w:rsid w:val="00144F0C"/>
    <w:rsid w:val="00154C93"/>
    <w:rsid w:val="0015568B"/>
    <w:rsid w:val="0015742B"/>
    <w:rsid w:val="001606DC"/>
    <w:rsid w:val="0016503C"/>
    <w:rsid w:val="00167E81"/>
    <w:rsid w:val="00170F1D"/>
    <w:rsid w:val="001720E5"/>
    <w:rsid w:val="0017484F"/>
    <w:rsid w:val="00175039"/>
    <w:rsid w:val="0017647C"/>
    <w:rsid w:val="0018266B"/>
    <w:rsid w:val="00187B99"/>
    <w:rsid w:val="001905A9"/>
    <w:rsid w:val="00192421"/>
    <w:rsid w:val="00192F8C"/>
    <w:rsid w:val="001949A6"/>
    <w:rsid w:val="00194FD9"/>
    <w:rsid w:val="00195008"/>
    <w:rsid w:val="00196AD5"/>
    <w:rsid w:val="001A1880"/>
    <w:rsid w:val="001A1C4D"/>
    <w:rsid w:val="001A22E4"/>
    <w:rsid w:val="001A53AD"/>
    <w:rsid w:val="001B1415"/>
    <w:rsid w:val="001B2915"/>
    <w:rsid w:val="001B3176"/>
    <w:rsid w:val="001B4FBD"/>
    <w:rsid w:val="001B7455"/>
    <w:rsid w:val="001B774D"/>
    <w:rsid w:val="001C0C89"/>
    <w:rsid w:val="001C3042"/>
    <w:rsid w:val="001D10C4"/>
    <w:rsid w:val="001D39D8"/>
    <w:rsid w:val="001D4B5E"/>
    <w:rsid w:val="001D4B6D"/>
    <w:rsid w:val="001D526E"/>
    <w:rsid w:val="001E1923"/>
    <w:rsid w:val="001E1F41"/>
    <w:rsid w:val="001E49C6"/>
    <w:rsid w:val="001E5FDD"/>
    <w:rsid w:val="001E62C7"/>
    <w:rsid w:val="001E7429"/>
    <w:rsid w:val="001F7D44"/>
    <w:rsid w:val="00201027"/>
    <w:rsid w:val="002010CE"/>
    <w:rsid w:val="00201E80"/>
    <w:rsid w:val="00202FC0"/>
    <w:rsid w:val="00203A0F"/>
    <w:rsid w:val="002053FD"/>
    <w:rsid w:val="002106D9"/>
    <w:rsid w:val="002139EB"/>
    <w:rsid w:val="00214C2A"/>
    <w:rsid w:val="00217343"/>
    <w:rsid w:val="00221CEA"/>
    <w:rsid w:val="00224192"/>
    <w:rsid w:val="00224BDB"/>
    <w:rsid w:val="002259C5"/>
    <w:rsid w:val="00232942"/>
    <w:rsid w:val="00234676"/>
    <w:rsid w:val="002357D1"/>
    <w:rsid w:val="00240113"/>
    <w:rsid w:val="00241A92"/>
    <w:rsid w:val="0024212D"/>
    <w:rsid w:val="00242A9A"/>
    <w:rsid w:val="0024351D"/>
    <w:rsid w:val="00243AB3"/>
    <w:rsid w:val="00244392"/>
    <w:rsid w:val="00245B24"/>
    <w:rsid w:val="00247C1C"/>
    <w:rsid w:val="00250D00"/>
    <w:rsid w:val="002511D0"/>
    <w:rsid w:val="0025539E"/>
    <w:rsid w:val="002608F9"/>
    <w:rsid w:val="00261422"/>
    <w:rsid w:val="00261540"/>
    <w:rsid w:val="002623A8"/>
    <w:rsid w:val="00262AE6"/>
    <w:rsid w:val="00263FE1"/>
    <w:rsid w:val="00264405"/>
    <w:rsid w:val="00265C3B"/>
    <w:rsid w:val="0026631F"/>
    <w:rsid w:val="002679C5"/>
    <w:rsid w:val="00274E72"/>
    <w:rsid w:val="002756C9"/>
    <w:rsid w:val="00275CB4"/>
    <w:rsid w:val="002772AA"/>
    <w:rsid w:val="0028196D"/>
    <w:rsid w:val="00281E57"/>
    <w:rsid w:val="002848D6"/>
    <w:rsid w:val="002934DB"/>
    <w:rsid w:val="00293E19"/>
    <w:rsid w:val="00294869"/>
    <w:rsid w:val="002968AD"/>
    <w:rsid w:val="002A1265"/>
    <w:rsid w:val="002A5BB1"/>
    <w:rsid w:val="002A7AB8"/>
    <w:rsid w:val="002B20C9"/>
    <w:rsid w:val="002B2EF1"/>
    <w:rsid w:val="002B49E3"/>
    <w:rsid w:val="002B51C7"/>
    <w:rsid w:val="002B5A4D"/>
    <w:rsid w:val="002B6722"/>
    <w:rsid w:val="002C5D60"/>
    <w:rsid w:val="002D0D37"/>
    <w:rsid w:val="002D10F5"/>
    <w:rsid w:val="002D3566"/>
    <w:rsid w:val="002D3B45"/>
    <w:rsid w:val="002D3B4C"/>
    <w:rsid w:val="002D4775"/>
    <w:rsid w:val="002D66E8"/>
    <w:rsid w:val="002D7A08"/>
    <w:rsid w:val="002D7E95"/>
    <w:rsid w:val="002E00C0"/>
    <w:rsid w:val="002E3125"/>
    <w:rsid w:val="002E3A66"/>
    <w:rsid w:val="002E556B"/>
    <w:rsid w:val="002F17F8"/>
    <w:rsid w:val="002F2140"/>
    <w:rsid w:val="002F373F"/>
    <w:rsid w:val="002F389A"/>
    <w:rsid w:val="002F38F7"/>
    <w:rsid w:val="002F3A59"/>
    <w:rsid w:val="002F49B1"/>
    <w:rsid w:val="002F7921"/>
    <w:rsid w:val="00303C23"/>
    <w:rsid w:val="003066A7"/>
    <w:rsid w:val="003067FB"/>
    <w:rsid w:val="00310AB4"/>
    <w:rsid w:val="00316587"/>
    <w:rsid w:val="00316A93"/>
    <w:rsid w:val="00322048"/>
    <w:rsid w:val="0032267E"/>
    <w:rsid w:val="00322FCC"/>
    <w:rsid w:val="00323087"/>
    <w:rsid w:val="0032693C"/>
    <w:rsid w:val="00327BE8"/>
    <w:rsid w:val="00332136"/>
    <w:rsid w:val="003329BE"/>
    <w:rsid w:val="00332D6C"/>
    <w:rsid w:val="00334442"/>
    <w:rsid w:val="00335DD6"/>
    <w:rsid w:val="003370A2"/>
    <w:rsid w:val="003403F3"/>
    <w:rsid w:val="00343F48"/>
    <w:rsid w:val="003451DA"/>
    <w:rsid w:val="00346DCC"/>
    <w:rsid w:val="00347BEC"/>
    <w:rsid w:val="003530AB"/>
    <w:rsid w:val="00354768"/>
    <w:rsid w:val="00363508"/>
    <w:rsid w:val="00373A15"/>
    <w:rsid w:val="0037591D"/>
    <w:rsid w:val="00377ECF"/>
    <w:rsid w:val="00382D05"/>
    <w:rsid w:val="00385347"/>
    <w:rsid w:val="00392216"/>
    <w:rsid w:val="003925E1"/>
    <w:rsid w:val="003936B7"/>
    <w:rsid w:val="00393DF7"/>
    <w:rsid w:val="00395415"/>
    <w:rsid w:val="003A3E39"/>
    <w:rsid w:val="003A7F21"/>
    <w:rsid w:val="003B0B6B"/>
    <w:rsid w:val="003B291A"/>
    <w:rsid w:val="003B34AA"/>
    <w:rsid w:val="003B36B8"/>
    <w:rsid w:val="003B75AF"/>
    <w:rsid w:val="003C0065"/>
    <w:rsid w:val="003C0B7B"/>
    <w:rsid w:val="003C279D"/>
    <w:rsid w:val="003C6A2A"/>
    <w:rsid w:val="003D0983"/>
    <w:rsid w:val="003D33FE"/>
    <w:rsid w:val="003E06EA"/>
    <w:rsid w:val="003E2784"/>
    <w:rsid w:val="003E27EE"/>
    <w:rsid w:val="003E5EAB"/>
    <w:rsid w:val="003E734D"/>
    <w:rsid w:val="003F7E07"/>
    <w:rsid w:val="0040011F"/>
    <w:rsid w:val="00401F23"/>
    <w:rsid w:val="004031B3"/>
    <w:rsid w:val="0040658B"/>
    <w:rsid w:val="00411A87"/>
    <w:rsid w:val="00413540"/>
    <w:rsid w:val="00422767"/>
    <w:rsid w:val="00423EBE"/>
    <w:rsid w:val="00424BC2"/>
    <w:rsid w:val="00435913"/>
    <w:rsid w:val="00435E8A"/>
    <w:rsid w:val="00441AB8"/>
    <w:rsid w:val="00443296"/>
    <w:rsid w:val="00444731"/>
    <w:rsid w:val="00444E96"/>
    <w:rsid w:val="004451D5"/>
    <w:rsid w:val="0044641B"/>
    <w:rsid w:val="00446AE9"/>
    <w:rsid w:val="0045464F"/>
    <w:rsid w:val="004553BB"/>
    <w:rsid w:val="0045608E"/>
    <w:rsid w:val="00457CFD"/>
    <w:rsid w:val="004637B7"/>
    <w:rsid w:val="004649FA"/>
    <w:rsid w:val="00474F0B"/>
    <w:rsid w:val="0047533A"/>
    <w:rsid w:val="00481672"/>
    <w:rsid w:val="00484294"/>
    <w:rsid w:val="00484538"/>
    <w:rsid w:val="00484E67"/>
    <w:rsid w:val="00495646"/>
    <w:rsid w:val="004A2693"/>
    <w:rsid w:val="004A6D1C"/>
    <w:rsid w:val="004B037D"/>
    <w:rsid w:val="004B32EE"/>
    <w:rsid w:val="004C3A54"/>
    <w:rsid w:val="004C49AA"/>
    <w:rsid w:val="004C6CFC"/>
    <w:rsid w:val="004C717D"/>
    <w:rsid w:val="004D093F"/>
    <w:rsid w:val="004D33BA"/>
    <w:rsid w:val="004D3D7F"/>
    <w:rsid w:val="004D40D2"/>
    <w:rsid w:val="004D7DB0"/>
    <w:rsid w:val="004E3DD8"/>
    <w:rsid w:val="004E4B2D"/>
    <w:rsid w:val="004E56A4"/>
    <w:rsid w:val="004E6671"/>
    <w:rsid w:val="004F0138"/>
    <w:rsid w:val="004F4913"/>
    <w:rsid w:val="00500030"/>
    <w:rsid w:val="00501F44"/>
    <w:rsid w:val="00502CC5"/>
    <w:rsid w:val="005030AF"/>
    <w:rsid w:val="00503EBA"/>
    <w:rsid w:val="00504D34"/>
    <w:rsid w:val="00506CEE"/>
    <w:rsid w:val="005114B1"/>
    <w:rsid w:val="005117DA"/>
    <w:rsid w:val="005131FB"/>
    <w:rsid w:val="005133DB"/>
    <w:rsid w:val="005163F4"/>
    <w:rsid w:val="00517EAD"/>
    <w:rsid w:val="005211F2"/>
    <w:rsid w:val="00522203"/>
    <w:rsid w:val="0052223C"/>
    <w:rsid w:val="00522DD9"/>
    <w:rsid w:val="005242AA"/>
    <w:rsid w:val="00524301"/>
    <w:rsid w:val="00527A58"/>
    <w:rsid w:val="00527EC2"/>
    <w:rsid w:val="00535E0C"/>
    <w:rsid w:val="0054276A"/>
    <w:rsid w:val="00550B6B"/>
    <w:rsid w:val="00552DF5"/>
    <w:rsid w:val="0055418D"/>
    <w:rsid w:val="005605A9"/>
    <w:rsid w:val="0056181E"/>
    <w:rsid w:val="00565BAB"/>
    <w:rsid w:val="00566D62"/>
    <w:rsid w:val="00572723"/>
    <w:rsid w:val="005730CA"/>
    <w:rsid w:val="00574513"/>
    <w:rsid w:val="005765C0"/>
    <w:rsid w:val="005770EC"/>
    <w:rsid w:val="0058022A"/>
    <w:rsid w:val="005802B7"/>
    <w:rsid w:val="00583C73"/>
    <w:rsid w:val="00586087"/>
    <w:rsid w:val="00587E62"/>
    <w:rsid w:val="00590242"/>
    <w:rsid w:val="00591F05"/>
    <w:rsid w:val="0059601E"/>
    <w:rsid w:val="005A1B5A"/>
    <w:rsid w:val="005A64DD"/>
    <w:rsid w:val="005A66C8"/>
    <w:rsid w:val="005A76EC"/>
    <w:rsid w:val="005B0013"/>
    <w:rsid w:val="005B1E51"/>
    <w:rsid w:val="005B221F"/>
    <w:rsid w:val="005B2BB8"/>
    <w:rsid w:val="005B2BD2"/>
    <w:rsid w:val="005B357A"/>
    <w:rsid w:val="005B58F5"/>
    <w:rsid w:val="005B7947"/>
    <w:rsid w:val="005C1BDF"/>
    <w:rsid w:val="005C3807"/>
    <w:rsid w:val="005C4B47"/>
    <w:rsid w:val="005C6C22"/>
    <w:rsid w:val="005D0E26"/>
    <w:rsid w:val="005D1BC3"/>
    <w:rsid w:val="005D668C"/>
    <w:rsid w:val="005D7B6A"/>
    <w:rsid w:val="005E7797"/>
    <w:rsid w:val="005F0736"/>
    <w:rsid w:val="005F7A9E"/>
    <w:rsid w:val="006020A4"/>
    <w:rsid w:val="00603AC3"/>
    <w:rsid w:val="00606B9E"/>
    <w:rsid w:val="00606C1D"/>
    <w:rsid w:val="00607BA8"/>
    <w:rsid w:val="00610BA9"/>
    <w:rsid w:val="006116A8"/>
    <w:rsid w:val="00613CDA"/>
    <w:rsid w:val="00615F6C"/>
    <w:rsid w:val="00620474"/>
    <w:rsid w:val="00623AB4"/>
    <w:rsid w:val="00623DDA"/>
    <w:rsid w:val="0062496C"/>
    <w:rsid w:val="006312DC"/>
    <w:rsid w:val="006320A9"/>
    <w:rsid w:val="00633324"/>
    <w:rsid w:val="00643D68"/>
    <w:rsid w:val="00645A91"/>
    <w:rsid w:val="00646866"/>
    <w:rsid w:val="006476F3"/>
    <w:rsid w:val="00651AA8"/>
    <w:rsid w:val="006579C1"/>
    <w:rsid w:val="006618F4"/>
    <w:rsid w:val="00661CEC"/>
    <w:rsid w:val="00663426"/>
    <w:rsid w:val="00665D48"/>
    <w:rsid w:val="00666569"/>
    <w:rsid w:val="006665E1"/>
    <w:rsid w:val="00667EB3"/>
    <w:rsid w:val="006706F9"/>
    <w:rsid w:val="006735A0"/>
    <w:rsid w:val="0067494D"/>
    <w:rsid w:val="00677355"/>
    <w:rsid w:val="006775F3"/>
    <w:rsid w:val="006804AA"/>
    <w:rsid w:val="00680838"/>
    <w:rsid w:val="00683C18"/>
    <w:rsid w:val="00685801"/>
    <w:rsid w:val="00690887"/>
    <w:rsid w:val="006912D8"/>
    <w:rsid w:val="00691DD0"/>
    <w:rsid w:val="006972C2"/>
    <w:rsid w:val="006A0A26"/>
    <w:rsid w:val="006A1BDA"/>
    <w:rsid w:val="006A1C2D"/>
    <w:rsid w:val="006A4D9B"/>
    <w:rsid w:val="006A5D84"/>
    <w:rsid w:val="006A62F9"/>
    <w:rsid w:val="006A7E62"/>
    <w:rsid w:val="006B2FDB"/>
    <w:rsid w:val="006B301E"/>
    <w:rsid w:val="006C0799"/>
    <w:rsid w:val="006C0B1D"/>
    <w:rsid w:val="006C6955"/>
    <w:rsid w:val="006E0127"/>
    <w:rsid w:val="006E2BCB"/>
    <w:rsid w:val="006E5854"/>
    <w:rsid w:val="006F15BD"/>
    <w:rsid w:val="006F3F1F"/>
    <w:rsid w:val="00701E96"/>
    <w:rsid w:val="00701F24"/>
    <w:rsid w:val="00702323"/>
    <w:rsid w:val="00702D3D"/>
    <w:rsid w:val="0070415C"/>
    <w:rsid w:val="0070731F"/>
    <w:rsid w:val="00710583"/>
    <w:rsid w:val="00710DA0"/>
    <w:rsid w:val="00710E98"/>
    <w:rsid w:val="00711C7C"/>
    <w:rsid w:val="00713450"/>
    <w:rsid w:val="00715999"/>
    <w:rsid w:val="00717223"/>
    <w:rsid w:val="00720CFD"/>
    <w:rsid w:val="00721049"/>
    <w:rsid w:val="00721102"/>
    <w:rsid w:val="00724C48"/>
    <w:rsid w:val="00726A35"/>
    <w:rsid w:val="007309E0"/>
    <w:rsid w:val="00730E0A"/>
    <w:rsid w:val="007320C0"/>
    <w:rsid w:val="007336B6"/>
    <w:rsid w:val="00736B1F"/>
    <w:rsid w:val="00740856"/>
    <w:rsid w:val="0074236C"/>
    <w:rsid w:val="007429F1"/>
    <w:rsid w:val="00747A7B"/>
    <w:rsid w:val="007524AC"/>
    <w:rsid w:val="007571E4"/>
    <w:rsid w:val="00757EDA"/>
    <w:rsid w:val="00761C5D"/>
    <w:rsid w:val="0076605B"/>
    <w:rsid w:val="007668D7"/>
    <w:rsid w:val="007674D9"/>
    <w:rsid w:val="00767D60"/>
    <w:rsid w:val="00772C24"/>
    <w:rsid w:val="00772D1F"/>
    <w:rsid w:val="00773513"/>
    <w:rsid w:val="0077471E"/>
    <w:rsid w:val="00776A6D"/>
    <w:rsid w:val="00782612"/>
    <w:rsid w:val="007832B3"/>
    <w:rsid w:val="0078677E"/>
    <w:rsid w:val="007902D6"/>
    <w:rsid w:val="007A26A5"/>
    <w:rsid w:val="007A421E"/>
    <w:rsid w:val="007A4598"/>
    <w:rsid w:val="007A6D7A"/>
    <w:rsid w:val="007A6ED3"/>
    <w:rsid w:val="007B0EDA"/>
    <w:rsid w:val="007B1354"/>
    <w:rsid w:val="007B44D7"/>
    <w:rsid w:val="007C0A13"/>
    <w:rsid w:val="007C0AE6"/>
    <w:rsid w:val="007C3590"/>
    <w:rsid w:val="007C3BEB"/>
    <w:rsid w:val="007C7A00"/>
    <w:rsid w:val="007D28AF"/>
    <w:rsid w:val="007D59D2"/>
    <w:rsid w:val="007D69F6"/>
    <w:rsid w:val="007E0CD6"/>
    <w:rsid w:val="007E1114"/>
    <w:rsid w:val="007E23D5"/>
    <w:rsid w:val="007E2DDB"/>
    <w:rsid w:val="007E4DE3"/>
    <w:rsid w:val="007E4ED0"/>
    <w:rsid w:val="007E5A16"/>
    <w:rsid w:val="007E5C89"/>
    <w:rsid w:val="007F019D"/>
    <w:rsid w:val="007F1090"/>
    <w:rsid w:val="007F1D9B"/>
    <w:rsid w:val="007F2B50"/>
    <w:rsid w:val="007F48FE"/>
    <w:rsid w:val="007F6FCB"/>
    <w:rsid w:val="00803FBE"/>
    <w:rsid w:val="008052A9"/>
    <w:rsid w:val="00805E00"/>
    <w:rsid w:val="00810DBD"/>
    <w:rsid w:val="00820DD9"/>
    <w:rsid w:val="0082187A"/>
    <w:rsid w:val="00823D87"/>
    <w:rsid w:val="008241CD"/>
    <w:rsid w:val="008271A0"/>
    <w:rsid w:val="008302D1"/>
    <w:rsid w:val="008302F3"/>
    <w:rsid w:val="00832D04"/>
    <w:rsid w:val="00833136"/>
    <w:rsid w:val="008336FB"/>
    <w:rsid w:val="00833971"/>
    <w:rsid w:val="0083438B"/>
    <w:rsid w:val="00835A02"/>
    <w:rsid w:val="0083795F"/>
    <w:rsid w:val="00837D1F"/>
    <w:rsid w:val="00840DA7"/>
    <w:rsid w:val="00841351"/>
    <w:rsid w:val="008460B8"/>
    <w:rsid w:val="008463F3"/>
    <w:rsid w:val="00847392"/>
    <w:rsid w:val="00851921"/>
    <w:rsid w:val="00851968"/>
    <w:rsid w:val="00852075"/>
    <w:rsid w:val="0085335B"/>
    <w:rsid w:val="008558F2"/>
    <w:rsid w:val="008561BF"/>
    <w:rsid w:val="008574FC"/>
    <w:rsid w:val="008577EE"/>
    <w:rsid w:val="00857FB7"/>
    <w:rsid w:val="008636B7"/>
    <w:rsid w:val="00865730"/>
    <w:rsid w:val="00865EAA"/>
    <w:rsid w:val="00865F45"/>
    <w:rsid w:val="00875114"/>
    <w:rsid w:val="00876C55"/>
    <w:rsid w:val="0088249A"/>
    <w:rsid w:val="0088467D"/>
    <w:rsid w:val="008852F4"/>
    <w:rsid w:val="00887270"/>
    <w:rsid w:val="00892E2E"/>
    <w:rsid w:val="00894B77"/>
    <w:rsid w:val="008952A9"/>
    <w:rsid w:val="008A0715"/>
    <w:rsid w:val="008A12E2"/>
    <w:rsid w:val="008A402A"/>
    <w:rsid w:val="008A4B57"/>
    <w:rsid w:val="008B31BE"/>
    <w:rsid w:val="008B3EB3"/>
    <w:rsid w:val="008B4D7E"/>
    <w:rsid w:val="008B4FE6"/>
    <w:rsid w:val="008B7254"/>
    <w:rsid w:val="008B7EF0"/>
    <w:rsid w:val="008C0DC0"/>
    <w:rsid w:val="008C4C85"/>
    <w:rsid w:val="008D1322"/>
    <w:rsid w:val="008D14C8"/>
    <w:rsid w:val="008D1AA5"/>
    <w:rsid w:val="008D3FE0"/>
    <w:rsid w:val="008D42AA"/>
    <w:rsid w:val="008D458D"/>
    <w:rsid w:val="008D4FBC"/>
    <w:rsid w:val="008D74DE"/>
    <w:rsid w:val="008D7700"/>
    <w:rsid w:val="008E16B0"/>
    <w:rsid w:val="008E2369"/>
    <w:rsid w:val="008E407C"/>
    <w:rsid w:val="008E4963"/>
    <w:rsid w:val="008F0550"/>
    <w:rsid w:val="008F114A"/>
    <w:rsid w:val="008F4821"/>
    <w:rsid w:val="008F564B"/>
    <w:rsid w:val="008F63E0"/>
    <w:rsid w:val="009018AA"/>
    <w:rsid w:val="0090436E"/>
    <w:rsid w:val="009058B3"/>
    <w:rsid w:val="00905A34"/>
    <w:rsid w:val="00912ECC"/>
    <w:rsid w:val="0092332E"/>
    <w:rsid w:val="00923623"/>
    <w:rsid w:val="00932280"/>
    <w:rsid w:val="0093356F"/>
    <w:rsid w:val="00933796"/>
    <w:rsid w:val="009337EE"/>
    <w:rsid w:val="00936B26"/>
    <w:rsid w:val="009375F5"/>
    <w:rsid w:val="00956E96"/>
    <w:rsid w:val="009603B5"/>
    <w:rsid w:val="0096144A"/>
    <w:rsid w:val="00964754"/>
    <w:rsid w:val="00964DE2"/>
    <w:rsid w:val="009722B6"/>
    <w:rsid w:val="009724CA"/>
    <w:rsid w:val="009733A6"/>
    <w:rsid w:val="00975FF1"/>
    <w:rsid w:val="0097760F"/>
    <w:rsid w:val="00982112"/>
    <w:rsid w:val="009824B8"/>
    <w:rsid w:val="00982CDA"/>
    <w:rsid w:val="00983547"/>
    <w:rsid w:val="009837EA"/>
    <w:rsid w:val="009855AD"/>
    <w:rsid w:val="009924BE"/>
    <w:rsid w:val="00992F7F"/>
    <w:rsid w:val="0099409F"/>
    <w:rsid w:val="00994B68"/>
    <w:rsid w:val="00994C0D"/>
    <w:rsid w:val="00994E0F"/>
    <w:rsid w:val="0099514E"/>
    <w:rsid w:val="00995957"/>
    <w:rsid w:val="00996196"/>
    <w:rsid w:val="0099625E"/>
    <w:rsid w:val="009A0A47"/>
    <w:rsid w:val="009A147C"/>
    <w:rsid w:val="009A660E"/>
    <w:rsid w:val="009A6A07"/>
    <w:rsid w:val="009B159F"/>
    <w:rsid w:val="009B2EBD"/>
    <w:rsid w:val="009B5726"/>
    <w:rsid w:val="009C08EC"/>
    <w:rsid w:val="009C1CB1"/>
    <w:rsid w:val="009C575A"/>
    <w:rsid w:val="009C5CDB"/>
    <w:rsid w:val="009C70AF"/>
    <w:rsid w:val="009D076C"/>
    <w:rsid w:val="009D1C43"/>
    <w:rsid w:val="009D20B8"/>
    <w:rsid w:val="009D4F83"/>
    <w:rsid w:val="009D548F"/>
    <w:rsid w:val="009D61DB"/>
    <w:rsid w:val="009E4403"/>
    <w:rsid w:val="009E4A5B"/>
    <w:rsid w:val="009E5C02"/>
    <w:rsid w:val="009E73B0"/>
    <w:rsid w:val="009F0E34"/>
    <w:rsid w:val="009F2B3E"/>
    <w:rsid w:val="009F4DB4"/>
    <w:rsid w:val="009F5ABC"/>
    <w:rsid w:val="009F625D"/>
    <w:rsid w:val="009F69AC"/>
    <w:rsid w:val="00A02102"/>
    <w:rsid w:val="00A07E14"/>
    <w:rsid w:val="00A10870"/>
    <w:rsid w:val="00A11AF2"/>
    <w:rsid w:val="00A12F17"/>
    <w:rsid w:val="00A13478"/>
    <w:rsid w:val="00A139D6"/>
    <w:rsid w:val="00A14CC8"/>
    <w:rsid w:val="00A1540B"/>
    <w:rsid w:val="00A16A97"/>
    <w:rsid w:val="00A20095"/>
    <w:rsid w:val="00A21ADC"/>
    <w:rsid w:val="00A25632"/>
    <w:rsid w:val="00A257ED"/>
    <w:rsid w:val="00A33AF9"/>
    <w:rsid w:val="00A35CAC"/>
    <w:rsid w:val="00A432B4"/>
    <w:rsid w:val="00A44234"/>
    <w:rsid w:val="00A515A5"/>
    <w:rsid w:val="00A557E4"/>
    <w:rsid w:val="00A56238"/>
    <w:rsid w:val="00A60DFF"/>
    <w:rsid w:val="00A6479C"/>
    <w:rsid w:val="00A66322"/>
    <w:rsid w:val="00A7140B"/>
    <w:rsid w:val="00A718D0"/>
    <w:rsid w:val="00A71CE2"/>
    <w:rsid w:val="00A728DF"/>
    <w:rsid w:val="00A73861"/>
    <w:rsid w:val="00A77651"/>
    <w:rsid w:val="00A7765B"/>
    <w:rsid w:val="00A81F56"/>
    <w:rsid w:val="00A82DDD"/>
    <w:rsid w:val="00A87EEF"/>
    <w:rsid w:val="00A91655"/>
    <w:rsid w:val="00A946CE"/>
    <w:rsid w:val="00A95196"/>
    <w:rsid w:val="00A96091"/>
    <w:rsid w:val="00A970C7"/>
    <w:rsid w:val="00AB1A0B"/>
    <w:rsid w:val="00AB2DED"/>
    <w:rsid w:val="00AB35A0"/>
    <w:rsid w:val="00AB7DD6"/>
    <w:rsid w:val="00AC601E"/>
    <w:rsid w:val="00AC7AD4"/>
    <w:rsid w:val="00AD1180"/>
    <w:rsid w:val="00AD3778"/>
    <w:rsid w:val="00AD6284"/>
    <w:rsid w:val="00AD7E8B"/>
    <w:rsid w:val="00AE358A"/>
    <w:rsid w:val="00AE3D61"/>
    <w:rsid w:val="00AE4A1D"/>
    <w:rsid w:val="00AE555C"/>
    <w:rsid w:val="00AE589C"/>
    <w:rsid w:val="00AE6720"/>
    <w:rsid w:val="00AE6DE7"/>
    <w:rsid w:val="00AE7CE5"/>
    <w:rsid w:val="00AF017D"/>
    <w:rsid w:val="00AF05A4"/>
    <w:rsid w:val="00AF2919"/>
    <w:rsid w:val="00AF3E83"/>
    <w:rsid w:val="00AF49E6"/>
    <w:rsid w:val="00AF62F8"/>
    <w:rsid w:val="00AF6E11"/>
    <w:rsid w:val="00AF791D"/>
    <w:rsid w:val="00B03C99"/>
    <w:rsid w:val="00B10C14"/>
    <w:rsid w:val="00B13EA7"/>
    <w:rsid w:val="00B27E0E"/>
    <w:rsid w:val="00B32D82"/>
    <w:rsid w:val="00B33388"/>
    <w:rsid w:val="00B33B47"/>
    <w:rsid w:val="00B36324"/>
    <w:rsid w:val="00B36CE0"/>
    <w:rsid w:val="00B40A97"/>
    <w:rsid w:val="00B42888"/>
    <w:rsid w:val="00B45A10"/>
    <w:rsid w:val="00B502A1"/>
    <w:rsid w:val="00B51348"/>
    <w:rsid w:val="00B55B75"/>
    <w:rsid w:val="00B56F32"/>
    <w:rsid w:val="00B56F5B"/>
    <w:rsid w:val="00B576F9"/>
    <w:rsid w:val="00B60973"/>
    <w:rsid w:val="00B60F8D"/>
    <w:rsid w:val="00B64B41"/>
    <w:rsid w:val="00B700D7"/>
    <w:rsid w:val="00B706A1"/>
    <w:rsid w:val="00B71C02"/>
    <w:rsid w:val="00B72154"/>
    <w:rsid w:val="00B72FA9"/>
    <w:rsid w:val="00B75C6F"/>
    <w:rsid w:val="00B771FC"/>
    <w:rsid w:val="00B872F6"/>
    <w:rsid w:val="00B91297"/>
    <w:rsid w:val="00B91B10"/>
    <w:rsid w:val="00B91E45"/>
    <w:rsid w:val="00B939BE"/>
    <w:rsid w:val="00B944AD"/>
    <w:rsid w:val="00B950AC"/>
    <w:rsid w:val="00B95E9D"/>
    <w:rsid w:val="00B968CA"/>
    <w:rsid w:val="00BA46C8"/>
    <w:rsid w:val="00BA6016"/>
    <w:rsid w:val="00BA74F1"/>
    <w:rsid w:val="00BB2A58"/>
    <w:rsid w:val="00BB2C3F"/>
    <w:rsid w:val="00BB4950"/>
    <w:rsid w:val="00BB4C28"/>
    <w:rsid w:val="00BC20B3"/>
    <w:rsid w:val="00BC2B84"/>
    <w:rsid w:val="00BC3E16"/>
    <w:rsid w:val="00BC4B78"/>
    <w:rsid w:val="00BC57B5"/>
    <w:rsid w:val="00BD3EF9"/>
    <w:rsid w:val="00BD468C"/>
    <w:rsid w:val="00BD7410"/>
    <w:rsid w:val="00BD77AE"/>
    <w:rsid w:val="00BE11EE"/>
    <w:rsid w:val="00BE4136"/>
    <w:rsid w:val="00BE5FEF"/>
    <w:rsid w:val="00BE7957"/>
    <w:rsid w:val="00BE7A6C"/>
    <w:rsid w:val="00BF2E86"/>
    <w:rsid w:val="00BF3690"/>
    <w:rsid w:val="00BF4E8B"/>
    <w:rsid w:val="00BF7712"/>
    <w:rsid w:val="00C02C11"/>
    <w:rsid w:val="00C03733"/>
    <w:rsid w:val="00C058ED"/>
    <w:rsid w:val="00C0672F"/>
    <w:rsid w:val="00C07D30"/>
    <w:rsid w:val="00C07D90"/>
    <w:rsid w:val="00C11BA5"/>
    <w:rsid w:val="00C121DB"/>
    <w:rsid w:val="00C13CA1"/>
    <w:rsid w:val="00C158E7"/>
    <w:rsid w:val="00C22E3A"/>
    <w:rsid w:val="00C231BE"/>
    <w:rsid w:val="00C24705"/>
    <w:rsid w:val="00C262FF"/>
    <w:rsid w:val="00C27DA5"/>
    <w:rsid w:val="00C3095C"/>
    <w:rsid w:val="00C35358"/>
    <w:rsid w:val="00C35570"/>
    <w:rsid w:val="00C40BCF"/>
    <w:rsid w:val="00C4247E"/>
    <w:rsid w:val="00C42ED8"/>
    <w:rsid w:val="00C501F9"/>
    <w:rsid w:val="00C50DF8"/>
    <w:rsid w:val="00C53133"/>
    <w:rsid w:val="00C56E88"/>
    <w:rsid w:val="00C60DB8"/>
    <w:rsid w:val="00C62340"/>
    <w:rsid w:val="00C62609"/>
    <w:rsid w:val="00C62E89"/>
    <w:rsid w:val="00C64511"/>
    <w:rsid w:val="00C66F23"/>
    <w:rsid w:val="00C7202F"/>
    <w:rsid w:val="00C722A4"/>
    <w:rsid w:val="00C747C4"/>
    <w:rsid w:val="00C75893"/>
    <w:rsid w:val="00C76A64"/>
    <w:rsid w:val="00C810FD"/>
    <w:rsid w:val="00C84724"/>
    <w:rsid w:val="00C85449"/>
    <w:rsid w:val="00C85FC9"/>
    <w:rsid w:val="00C8799A"/>
    <w:rsid w:val="00C90123"/>
    <w:rsid w:val="00C961B7"/>
    <w:rsid w:val="00CA1621"/>
    <w:rsid w:val="00CA51B8"/>
    <w:rsid w:val="00CA5DA8"/>
    <w:rsid w:val="00CA6E91"/>
    <w:rsid w:val="00CA6FC1"/>
    <w:rsid w:val="00CB0770"/>
    <w:rsid w:val="00CB282C"/>
    <w:rsid w:val="00CB2CD1"/>
    <w:rsid w:val="00CB473E"/>
    <w:rsid w:val="00CB4AF2"/>
    <w:rsid w:val="00CB7768"/>
    <w:rsid w:val="00CC0242"/>
    <w:rsid w:val="00CC1014"/>
    <w:rsid w:val="00CC27E6"/>
    <w:rsid w:val="00CC30EF"/>
    <w:rsid w:val="00CC353B"/>
    <w:rsid w:val="00CC6AC9"/>
    <w:rsid w:val="00CD0623"/>
    <w:rsid w:val="00CE42C4"/>
    <w:rsid w:val="00CE72BE"/>
    <w:rsid w:val="00CE73BF"/>
    <w:rsid w:val="00CE7DBC"/>
    <w:rsid w:val="00CF0613"/>
    <w:rsid w:val="00CF2B04"/>
    <w:rsid w:val="00CF4182"/>
    <w:rsid w:val="00D01AEE"/>
    <w:rsid w:val="00D0203C"/>
    <w:rsid w:val="00D06B15"/>
    <w:rsid w:val="00D06B7B"/>
    <w:rsid w:val="00D21CE0"/>
    <w:rsid w:val="00D2377B"/>
    <w:rsid w:val="00D25F24"/>
    <w:rsid w:val="00D270BE"/>
    <w:rsid w:val="00D3042A"/>
    <w:rsid w:val="00D30465"/>
    <w:rsid w:val="00D3191B"/>
    <w:rsid w:val="00D322CF"/>
    <w:rsid w:val="00D33F67"/>
    <w:rsid w:val="00D34F73"/>
    <w:rsid w:val="00D35B39"/>
    <w:rsid w:val="00D35DDA"/>
    <w:rsid w:val="00D36998"/>
    <w:rsid w:val="00D40B46"/>
    <w:rsid w:val="00D40C7D"/>
    <w:rsid w:val="00D41962"/>
    <w:rsid w:val="00D42026"/>
    <w:rsid w:val="00D4555D"/>
    <w:rsid w:val="00D51AB2"/>
    <w:rsid w:val="00D52318"/>
    <w:rsid w:val="00D5306B"/>
    <w:rsid w:val="00D534FB"/>
    <w:rsid w:val="00D55AF6"/>
    <w:rsid w:val="00D619B2"/>
    <w:rsid w:val="00D61C36"/>
    <w:rsid w:val="00D63083"/>
    <w:rsid w:val="00D6790E"/>
    <w:rsid w:val="00D7087C"/>
    <w:rsid w:val="00D75DE0"/>
    <w:rsid w:val="00D779FB"/>
    <w:rsid w:val="00D77CDF"/>
    <w:rsid w:val="00D804F9"/>
    <w:rsid w:val="00D846AD"/>
    <w:rsid w:val="00D86942"/>
    <w:rsid w:val="00D8750D"/>
    <w:rsid w:val="00D9077D"/>
    <w:rsid w:val="00D92C43"/>
    <w:rsid w:val="00D9695E"/>
    <w:rsid w:val="00DA1B04"/>
    <w:rsid w:val="00DA2BC9"/>
    <w:rsid w:val="00DA513C"/>
    <w:rsid w:val="00DB1233"/>
    <w:rsid w:val="00DB3CC1"/>
    <w:rsid w:val="00DB4177"/>
    <w:rsid w:val="00DB5C96"/>
    <w:rsid w:val="00DB7869"/>
    <w:rsid w:val="00DC0CA2"/>
    <w:rsid w:val="00DC29B5"/>
    <w:rsid w:val="00DC4FA2"/>
    <w:rsid w:val="00DC7DC7"/>
    <w:rsid w:val="00DD1B18"/>
    <w:rsid w:val="00DD1DF9"/>
    <w:rsid w:val="00DD235C"/>
    <w:rsid w:val="00DD28AA"/>
    <w:rsid w:val="00DD6225"/>
    <w:rsid w:val="00DD68EC"/>
    <w:rsid w:val="00DE006C"/>
    <w:rsid w:val="00DE052B"/>
    <w:rsid w:val="00DE059F"/>
    <w:rsid w:val="00DE1820"/>
    <w:rsid w:val="00DE1870"/>
    <w:rsid w:val="00DE2542"/>
    <w:rsid w:val="00DE428D"/>
    <w:rsid w:val="00DE45EE"/>
    <w:rsid w:val="00DE5E81"/>
    <w:rsid w:val="00DE6ED2"/>
    <w:rsid w:val="00DE7373"/>
    <w:rsid w:val="00DF19B0"/>
    <w:rsid w:val="00DF34B4"/>
    <w:rsid w:val="00DF3DC3"/>
    <w:rsid w:val="00DF3F91"/>
    <w:rsid w:val="00DF4526"/>
    <w:rsid w:val="00DF674B"/>
    <w:rsid w:val="00E009A4"/>
    <w:rsid w:val="00E0456A"/>
    <w:rsid w:val="00E13CB2"/>
    <w:rsid w:val="00E1475B"/>
    <w:rsid w:val="00E164DA"/>
    <w:rsid w:val="00E17CD8"/>
    <w:rsid w:val="00E20A29"/>
    <w:rsid w:val="00E21538"/>
    <w:rsid w:val="00E24DE3"/>
    <w:rsid w:val="00E26079"/>
    <w:rsid w:val="00E2635F"/>
    <w:rsid w:val="00E27499"/>
    <w:rsid w:val="00E30C99"/>
    <w:rsid w:val="00E30CBB"/>
    <w:rsid w:val="00E32B66"/>
    <w:rsid w:val="00E33D28"/>
    <w:rsid w:val="00E377F3"/>
    <w:rsid w:val="00E37E0B"/>
    <w:rsid w:val="00E42A4B"/>
    <w:rsid w:val="00E42B24"/>
    <w:rsid w:val="00E50327"/>
    <w:rsid w:val="00E505A1"/>
    <w:rsid w:val="00E512A2"/>
    <w:rsid w:val="00E53104"/>
    <w:rsid w:val="00E54CF9"/>
    <w:rsid w:val="00E571A1"/>
    <w:rsid w:val="00E6005C"/>
    <w:rsid w:val="00E60AED"/>
    <w:rsid w:val="00E7115C"/>
    <w:rsid w:val="00E7168F"/>
    <w:rsid w:val="00E721DF"/>
    <w:rsid w:val="00E73FE4"/>
    <w:rsid w:val="00E775B3"/>
    <w:rsid w:val="00E80B71"/>
    <w:rsid w:val="00E81795"/>
    <w:rsid w:val="00E823B9"/>
    <w:rsid w:val="00E8355C"/>
    <w:rsid w:val="00E83942"/>
    <w:rsid w:val="00E849A1"/>
    <w:rsid w:val="00E91329"/>
    <w:rsid w:val="00E9530E"/>
    <w:rsid w:val="00E9572E"/>
    <w:rsid w:val="00EA78D6"/>
    <w:rsid w:val="00EB269B"/>
    <w:rsid w:val="00EB2BFD"/>
    <w:rsid w:val="00EB2C6B"/>
    <w:rsid w:val="00EC1E35"/>
    <w:rsid w:val="00EC23CA"/>
    <w:rsid w:val="00EC391C"/>
    <w:rsid w:val="00EC3D4F"/>
    <w:rsid w:val="00EC7130"/>
    <w:rsid w:val="00ED1D02"/>
    <w:rsid w:val="00ED2CEE"/>
    <w:rsid w:val="00ED39F1"/>
    <w:rsid w:val="00EE1E17"/>
    <w:rsid w:val="00EE68C7"/>
    <w:rsid w:val="00EF11A4"/>
    <w:rsid w:val="00EF373E"/>
    <w:rsid w:val="00F0147D"/>
    <w:rsid w:val="00F0222A"/>
    <w:rsid w:val="00F02A9F"/>
    <w:rsid w:val="00F03BE0"/>
    <w:rsid w:val="00F062F9"/>
    <w:rsid w:val="00F0769E"/>
    <w:rsid w:val="00F10553"/>
    <w:rsid w:val="00F106B5"/>
    <w:rsid w:val="00F14199"/>
    <w:rsid w:val="00F14F2A"/>
    <w:rsid w:val="00F1531B"/>
    <w:rsid w:val="00F20369"/>
    <w:rsid w:val="00F2171A"/>
    <w:rsid w:val="00F228C7"/>
    <w:rsid w:val="00F22E10"/>
    <w:rsid w:val="00F26E7B"/>
    <w:rsid w:val="00F3099B"/>
    <w:rsid w:val="00F33CBE"/>
    <w:rsid w:val="00F36D6F"/>
    <w:rsid w:val="00F404E4"/>
    <w:rsid w:val="00F412B9"/>
    <w:rsid w:val="00F45F89"/>
    <w:rsid w:val="00F46BF9"/>
    <w:rsid w:val="00F47D3A"/>
    <w:rsid w:val="00F557AA"/>
    <w:rsid w:val="00F56B46"/>
    <w:rsid w:val="00F60F7A"/>
    <w:rsid w:val="00F621A7"/>
    <w:rsid w:val="00F628FD"/>
    <w:rsid w:val="00F63ED1"/>
    <w:rsid w:val="00F67F7A"/>
    <w:rsid w:val="00F7018E"/>
    <w:rsid w:val="00F71B65"/>
    <w:rsid w:val="00F74905"/>
    <w:rsid w:val="00F74A0D"/>
    <w:rsid w:val="00F82226"/>
    <w:rsid w:val="00F83D6F"/>
    <w:rsid w:val="00F855F4"/>
    <w:rsid w:val="00F87B05"/>
    <w:rsid w:val="00FA3D12"/>
    <w:rsid w:val="00FA5B73"/>
    <w:rsid w:val="00FA6814"/>
    <w:rsid w:val="00FA72F3"/>
    <w:rsid w:val="00FB2870"/>
    <w:rsid w:val="00FB67EC"/>
    <w:rsid w:val="00FB6D00"/>
    <w:rsid w:val="00FC10AA"/>
    <w:rsid w:val="00FC19AA"/>
    <w:rsid w:val="00FC24A4"/>
    <w:rsid w:val="00FC29FF"/>
    <w:rsid w:val="00FC4AFA"/>
    <w:rsid w:val="00FC6E80"/>
    <w:rsid w:val="00FD5545"/>
    <w:rsid w:val="00FD7533"/>
    <w:rsid w:val="00FD7E4B"/>
    <w:rsid w:val="00FE2A69"/>
    <w:rsid w:val="00FE3433"/>
    <w:rsid w:val="00FE681B"/>
    <w:rsid w:val="00FE7168"/>
    <w:rsid w:val="00FF2BFF"/>
    <w:rsid w:val="00FF32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DE9ED"/>
  <w15:docId w15:val="{B7E98F4F-A94C-4759-8FB2-5A9AAE3A2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0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A970C7"/>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A970C7"/>
    <w:pPr>
      <w:spacing w:after="60"/>
      <w:ind w:firstLine="567"/>
      <w:jc w:val="both"/>
    </w:pPr>
    <w:rPr>
      <w:rFonts w:ascii="Arial" w:eastAsia="Times New Roman" w:hAnsi="Arial" w:cs="Arial"/>
      <w:sz w:val="20"/>
      <w:szCs w:val="20"/>
      <w:lang w:eastAsia="ru-RU"/>
    </w:rPr>
  </w:style>
  <w:style w:type="character" w:styleId="a3">
    <w:name w:val="Hyperlink"/>
    <w:basedOn w:val="a0"/>
    <w:uiPriority w:val="99"/>
    <w:unhideWhenUsed/>
    <w:rsid w:val="00A970C7"/>
    <w:rPr>
      <w:color w:val="0000FF"/>
      <w:u w:val="single"/>
    </w:rPr>
  </w:style>
  <w:style w:type="paragraph" w:customStyle="1" w:styleId="a4">
    <w:name w:val="???????"/>
    <w:rsid w:val="00A970C7"/>
    <w:pPr>
      <w:suppressAutoHyphens/>
      <w:overflowPunct w:val="0"/>
      <w:autoSpaceDE w:val="0"/>
      <w:autoSpaceDN w:val="0"/>
      <w:adjustRightInd w:val="0"/>
      <w:spacing w:after="0" w:line="100" w:lineRule="atLeast"/>
      <w:textAlignment w:val="baseline"/>
    </w:pPr>
    <w:rPr>
      <w:rFonts w:ascii="Times New Roman" w:eastAsia="Times New Roman" w:hAnsi="Times New Roman" w:cs="Times New Roman"/>
      <w:sz w:val="24"/>
      <w:szCs w:val="20"/>
      <w:lang w:eastAsia="ru-RU"/>
    </w:rPr>
  </w:style>
  <w:style w:type="paragraph" w:customStyle="1" w:styleId="tkPodpis">
    <w:name w:val="_Подпись (tkPodpis)"/>
    <w:basedOn w:val="a"/>
    <w:rsid w:val="00A970C7"/>
    <w:pPr>
      <w:spacing w:after="60"/>
    </w:pPr>
    <w:rPr>
      <w:rFonts w:ascii="Arial" w:eastAsia="Times New Roman" w:hAnsi="Arial" w:cs="Arial"/>
      <w:b/>
      <w:bCs/>
      <w:sz w:val="20"/>
      <w:szCs w:val="20"/>
      <w:lang w:eastAsia="ru-RU"/>
    </w:rPr>
  </w:style>
  <w:style w:type="paragraph" w:styleId="a5">
    <w:name w:val="Balloon Text"/>
    <w:basedOn w:val="a"/>
    <w:link w:val="a6"/>
    <w:uiPriority w:val="99"/>
    <w:semiHidden/>
    <w:unhideWhenUsed/>
    <w:rsid w:val="00CC27E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C27E6"/>
    <w:rPr>
      <w:rFonts w:ascii="Segoe UI" w:hAnsi="Segoe UI" w:cs="Segoe UI"/>
      <w:sz w:val="18"/>
      <w:szCs w:val="18"/>
    </w:rPr>
  </w:style>
  <w:style w:type="paragraph" w:styleId="a7">
    <w:name w:val="header"/>
    <w:basedOn w:val="a"/>
    <w:link w:val="a8"/>
    <w:uiPriority w:val="99"/>
    <w:unhideWhenUsed/>
    <w:rsid w:val="00424BC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4BC2"/>
  </w:style>
  <w:style w:type="paragraph" w:styleId="a9">
    <w:name w:val="footer"/>
    <w:basedOn w:val="a"/>
    <w:link w:val="aa"/>
    <w:uiPriority w:val="99"/>
    <w:unhideWhenUsed/>
    <w:rsid w:val="00424BC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4BC2"/>
  </w:style>
  <w:style w:type="character" w:styleId="ab">
    <w:name w:val="annotation reference"/>
    <w:basedOn w:val="a0"/>
    <w:uiPriority w:val="99"/>
    <w:semiHidden/>
    <w:unhideWhenUsed/>
    <w:rsid w:val="00424BC2"/>
    <w:rPr>
      <w:sz w:val="16"/>
      <w:szCs w:val="16"/>
    </w:rPr>
  </w:style>
  <w:style w:type="paragraph" w:styleId="ac">
    <w:name w:val="annotation text"/>
    <w:basedOn w:val="a"/>
    <w:link w:val="ad"/>
    <w:uiPriority w:val="99"/>
    <w:semiHidden/>
    <w:unhideWhenUsed/>
    <w:rsid w:val="00424BC2"/>
    <w:pPr>
      <w:spacing w:line="240" w:lineRule="auto"/>
    </w:pPr>
    <w:rPr>
      <w:sz w:val="20"/>
      <w:szCs w:val="20"/>
    </w:rPr>
  </w:style>
  <w:style w:type="character" w:customStyle="1" w:styleId="ad">
    <w:name w:val="Текст примечания Знак"/>
    <w:basedOn w:val="a0"/>
    <w:link w:val="ac"/>
    <w:uiPriority w:val="99"/>
    <w:semiHidden/>
    <w:rsid w:val="00424BC2"/>
    <w:rPr>
      <w:sz w:val="20"/>
      <w:szCs w:val="20"/>
    </w:rPr>
  </w:style>
  <w:style w:type="paragraph" w:styleId="ae">
    <w:name w:val="annotation subject"/>
    <w:basedOn w:val="ac"/>
    <w:next w:val="ac"/>
    <w:link w:val="af"/>
    <w:uiPriority w:val="99"/>
    <w:semiHidden/>
    <w:unhideWhenUsed/>
    <w:rsid w:val="00424BC2"/>
    <w:rPr>
      <w:b/>
      <w:bCs/>
    </w:rPr>
  </w:style>
  <w:style w:type="character" w:customStyle="1" w:styleId="af">
    <w:name w:val="Тема примечания Знак"/>
    <w:basedOn w:val="ad"/>
    <w:link w:val="ae"/>
    <w:uiPriority w:val="99"/>
    <w:semiHidden/>
    <w:rsid w:val="00424BC2"/>
    <w:rPr>
      <w:b/>
      <w:bCs/>
      <w:sz w:val="20"/>
      <w:szCs w:val="20"/>
    </w:rPr>
  </w:style>
  <w:style w:type="paragraph" w:styleId="af0">
    <w:name w:val="List Paragraph"/>
    <w:basedOn w:val="a"/>
    <w:uiPriority w:val="34"/>
    <w:qFormat/>
    <w:rsid w:val="00A44234"/>
    <w:pPr>
      <w:ind w:left="720"/>
      <w:contextualSpacing/>
    </w:pPr>
  </w:style>
  <w:style w:type="paragraph" w:customStyle="1" w:styleId="tkRedakcijaSpisok">
    <w:name w:val="_В редакции список (tkRedakcijaSpisok)"/>
    <w:basedOn w:val="a"/>
    <w:rsid w:val="00B968CA"/>
    <w:pPr>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B968CA"/>
    <w:pPr>
      <w:spacing w:after="60"/>
      <w:jc w:val="center"/>
    </w:pPr>
    <w:rPr>
      <w:rFonts w:ascii="Arial" w:eastAsia="Times New Roman" w:hAnsi="Arial" w:cs="Arial"/>
      <w:sz w:val="20"/>
      <w:szCs w:val="20"/>
      <w:lang w:eastAsia="ru-RU"/>
    </w:rPr>
  </w:style>
  <w:style w:type="paragraph" w:customStyle="1" w:styleId="tsSystem">
    <w:name w:val="__Служебный (tsSystem)"/>
    <w:basedOn w:val="a"/>
    <w:rsid w:val="00B968CA"/>
    <w:pPr>
      <w:shd w:val="clear" w:color="auto" w:fill="FFC000"/>
      <w:spacing w:before="120" w:after="120"/>
    </w:pPr>
    <w:rPr>
      <w:rFonts w:ascii="Arial" w:eastAsia="Times New Roman" w:hAnsi="Arial" w:cs="Arial"/>
      <w:vanish/>
      <w:color w:val="404040"/>
      <w:sz w:val="20"/>
      <w:szCs w:val="20"/>
      <w:lang w:eastAsia="ru-RU"/>
    </w:rPr>
  </w:style>
  <w:style w:type="paragraph" w:styleId="af1">
    <w:name w:val="Normal (Web)"/>
    <w:basedOn w:val="a"/>
    <w:uiPriority w:val="99"/>
    <w:semiHidden/>
    <w:unhideWhenUsed/>
    <w:rsid w:val="00DC0C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No Spacing"/>
    <w:uiPriority w:val="1"/>
    <w:qFormat/>
    <w:rsid w:val="00263FE1"/>
    <w:pPr>
      <w:spacing w:after="0" w:line="240" w:lineRule="auto"/>
    </w:pPr>
  </w:style>
  <w:style w:type="table" w:styleId="af3">
    <w:name w:val="Table Grid"/>
    <w:basedOn w:val="a1"/>
    <w:uiPriority w:val="59"/>
    <w:rsid w:val="00FA5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FA5B73"/>
    <w:pPr>
      <w:spacing w:after="60"/>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E823B9"/>
    <w:pPr>
      <w:spacing w:before="2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18602">
      <w:bodyDiv w:val="1"/>
      <w:marLeft w:val="0"/>
      <w:marRight w:val="0"/>
      <w:marTop w:val="0"/>
      <w:marBottom w:val="0"/>
      <w:divBdr>
        <w:top w:val="none" w:sz="0" w:space="0" w:color="auto"/>
        <w:left w:val="none" w:sz="0" w:space="0" w:color="auto"/>
        <w:bottom w:val="none" w:sz="0" w:space="0" w:color="auto"/>
        <w:right w:val="none" w:sz="0" w:space="0" w:color="auto"/>
      </w:divBdr>
    </w:div>
    <w:div w:id="73861501">
      <w:bodyDiv w:val="1"/>
      <w:marLeft w:val="0"/>
      <w:marRight w:val="0"/>
      <w:marTop w:val="0"/>
      <w:marBottom w:val="0"/>
      <w:divBdr>
        <w:top w:val="none" w:sz="0" w:space="0" w:color="auto"/>
        <w:left w:val="none" w:sz="0" w:space="0" w:color="auto"/>
        <w:bottom w:val="none" w:sz="0" w:space="0" w:color="auto"/>
        <w:right w:val="none" w:sz="0" w:space="0" w:color="auto"/>
      </w:divBdr>
    </w:div>
    <w:div w:id="146174265">
      <w:bodyDiv w:val="1"/>
      <w:marLeft w:val="0"/>
      <w:marRight w:val="0"/>
      <w:marTop w:val="0"/>
      <w:marBottom w:val="0"/>
      <w:divBdr>
        <w:top w:val="none" w:sz="0" w:space="0" w:color="auto"/>
        <w:left w:val="none" w:sz="0" w:space="0" w:color="auto"/>
        <w:bottom w:val="none" w:sz="0" w:space="0" w:color="auto"/>
        <w:right w:val="none" w:sz="0" w:space="0" w:color="auto"/>
      </w:divBdr>
    </w:div>
    <w:div w:id="193542491">
      <w:bodyDiv w:val="1"/>
      <w:marLeft w:val="0"/>
      <w:marRight w:val="0"/>
      <w:marTop w:val="0"/>
      <w:marBottom w:val="0"/>
      <w:divBdr>
        <w:top w:val="none" w:sz="0" w:space="0" w:color="auto"/>
        <w:left w:val="none" w:sz="0" w:space="0" w:color="auto"/>
        <w:bottom w:val="none" w:sz="0" w:space="0" w:color="auto"/>
        <w:right w:val="none" w:sz="0" w:space="0" w:color="auto"/>
      </w:divBdr>
    </w:div>
    <w:div w:id="248471470">
      <w:bodyDiv w:val="1"/>
      <w:marLeft w:val="0"/>
      <w:marRight w:val="0"/>
      <w:marTop w:val="0"/>
      <w:marBottom w:val="0"/>
      <w:divBdr>
        <w:top w:val="none" w:sz="0" w:space="0" w:color="auto"/>
        <w:left w:val="none" w:sz="0" w:space="0" w:color="auto"/>
        <w:bottom w:val="none" w:sz="0" w:space="0" w:color="auto"/>
        <w:right w:val="none" w:sz="0" w:space="0" w:color="auto"/>
      </w:divBdr>
    </w:div>
    <w:div w:id="252208516">
      <w:bodyDiv w:val="1"/>
      <w:marLeft w:val="0"/>
      <w:marRight w:val="0"/>
      <w:marTop w:val="0"/>
      <w:marBottom w:val="0"/>
      <w:divBdr>
        <w:top w:val="none" w:sz="0" w:space="0" w:color="auto"/>
        <w:left w:val="none" w:sz="0" w:space="0" w:color="auto"/>
        <w:bottom w:val="none" w:sz="0" w:space="0" w:color="auto"/>
        <w:right w:val="none" w:sz="0" w:space="0" w:color="auto"/>
      </w:divBdr>
    </w:div>
    <w:div w:id="254171174">
      <w:bodyDiv w:val="1"/>
      <w:marLeft w:val="0"/>
      <w:marRight w:val="0"/>
      <w:marTop w:val="0"/>
      <w:marBottom w:val="0"/>
      <w:divBdr>
        <w:top w:val="none" w:sz="0" w:space="0" w:color="auto"/>
        <w:left w:val="none" w:sz="0" w:space="0" w:color="auto"/>
        <w:bottom w:val="none" w:sz="0" w:space="0" w:color="auto"/>
        <w:right w:val="none" w:sz="0" w:space="0" w:color="auto"/>
      </w:divBdr>
    </w:div>
    <w:div w:id="279729194">
      <w:bodyDiv w:val="1"/>
      <w:marLeft w:val="0"/>
      <w:marRight w:val="0"/>
      <w:marTop w:val="0"/>
      <w:marBottom w:val="0"/>
      <w:divBdr>
        <w:top w:val="none" w:sz="0" w:space="0" w:color="auto"/>
        <w:left w:val="none" w:sz="0" w:space="0" w:color="auto"/>
        <w:bottom w:val="none" w:sz="0" w:space="0" w:color="auto"/>
        <w:right w:val="none" w:sz="0" w:space="0" w:color="auto"/>
      </w:divBdr>
    </w:div>
    <w:div w:id="322976713">
      <w:bodyDiv w:val="1"/>
      <w:marLeft w:val="0"/>
      <w:marRight w:val="0"/>
      <w:marTop w:val="0"/>
      <w:marBottom w:val="0"/>
      <w:divBdr>
        <w:top w:val="none" w:sz="0" w:space="0" w:color="auto"/>
        <w:left w:val="none" w:sz="0" w:space="0" w:color="auto"/>
        <w:bottom w:val="none" w:sz="0" w:space="0" w:color="auto"/>
        <w:right w:val="none" w:sz="0" w:space="0" w:color="auto"/>
      </w:divBdr>
    </w:div>
    <w:div w:id="327441296">
      <w:bodyDiv w:val="1"/>
      <w:marLeft w:val="0"/>
      <w:marRight w:val="0"/>
      <w:marTop w:val="0"/>
      <w:marBottom w:val="0"/>
      <w:divBdr>
        <w:top w:val="none" w:sz="0" w:space="0" w:color="auto"/>
        <w:left w:val="none" w:sz="0" w:space="0" w:color="auto"/>
        <w:bottom w:val="none" w:sz="0" w:space="0" w:color="auto"/>
        <w:right w:val="none" w:sz="0" w:space="0" w:color="auto"/>
      </w:divBdr>
    </w:div>
    <w:div w:id="413358690">
      <w:bodyDiv w:val="1"/>
      <w:marLeft w:val="0"/>
      <w:marRight w:val="0"/>
      <w:marTop w:val="0"/>
      <w:marBottom w:val="0"/>
      <w:divBdr>
        <w:top w:val="none" w:sz="0" w:space="0" w:color="auto"/>
        <w:left w:val="none" w:sz="0" w:space="0" w:color="auto"/>
        <w:bottom w:val="none" w:sz="0" w:space="0" w:color="auto"/>
        <w:right w:val="none" w:sz="0" w:space="0" w:color="auto"/>
      </w:divBdr>
    </w:div>
    <w:div w:id="421613272">
      <w:bodyDiv w:val="1"/>
      <w:marLeft w:val="0"/>
      <w:marRight w:val="0"/>
      <w:marTop w:val="0"/>
      <w:marBottom w:val="0"/>
      <w:divBdr>
        <w:top w:val="none" w:sz="0" w:space="0" w:color="auto"/>
        <w:left w:val="none" w:sz="0" w:space="0" w:color="auto"/>
        <w:bottom w:val="none" w:sz="0" w:space="0" w:color="auto"/>
        <w:right w:val="none" w:sz="0" w:space="0" w:color="auto"/>
      </w:divBdr>
    </w:div>
    <w:div w:id="470294276">
      <w:bodyDiv w:val="1"/>
      <w:marLeft w:val="0"/>
      <w:marRight w:val="0"/>
      <w:marTop w:val="0"/>
      <w:marBottom w:val="0"/>
      <w:divBdr>
        <w:top w:val="none" w:sz="0" w:space="0" w:color="auto"/>
        <w:left w:val="none" w:sz="0" w:space="0" w:color="auto"/>
        <w:bottom w:val="none" w:sz="0" w:space="0" w:color="auto"/>
        <w:right w:val="none" w:sz="0" w:space="0" w:color="auto"/>
      </w:divBdr>
    </w:div>
    <w:div w:id="471867360">
      <w:bodyDiv w:val="1"/>
      <w:marLeft w:val="0"/>
      <w:marRight w:val="0"/>
      <w:marTop w:val="0"/>
      <w:marBottom w:val="0"/>
      <w:divBdr>
        <w:top w:val="none" w:sz="0" w:space="0" w:color="auto"/>
        <w:left w:val="none" w:sz="0" w:space="0" w:color="auto"/>
        <w:bottom w:val="none" w:sz="0" w:space="0" w:color="auto"/>
        <w:right w:val="none" w:sz="0" w:space="0" w:color="auto"/>
      </w:divBdr>
    </w:div>
    <w:div w:id="554781429">
      <w:bodyDiv w:val="1"/>
      <w:marLeft w:val="0"/>
      <w:marRight w:val="0"/>
      <w:marTop w:val="0"/>
      <w:marBottom w:val="0"/>
      <w:divBdr>
        <w:top w:val="none" w:sz="0" w:space="0" w:color="auto"/>
        <w:left w:val="none" w:sz="0" w:space="0" w:color="auto"/>
        <w:bottom w:val="none" w:sz="0" w:space="0" w:color="auto"/>
        <w:right w:val="none" w:sz="0" w:space="0" w:color="auto"/>
      </w:divBdr>
    </w:div>
    <w:div w:id="658927572">
      <w:bodyDiv w:val="1"/>
      <w:marLeft w:val="0"/>
      <w:marRight w:val="0"/>
      <w:marTop w:val="0"/>
      <w:marBottom w:val="0"/>
      <w:divBdr>
        <w:top w:val="none" w:sz="0" w:space="0" w:color="auto"/>
        <w:left w:val="none" w:sz="0" w:space="0" w:color="auto"/>
        <w:bottom w:val="none" w:sz="0" w:space="0" w:color="auto"/>
        <w:right w:val="none" w:sz="0" w:space="0" w:color="auto"/>
      </w:divBdr>
    </w:div>
    <w:div w:id="824779807">
      <w:bodyDiv w:val="1"/>
      <w:marLeft w:val="0"/>
      <w:marRight w:val="0"/>
      <w:marTop w:val="0"/>
      <w:marBottom w:val="0"/>
      <w:divBdr>
        <w:top w:val="none" w:sz="0" w:space="0" w:color="auto"/>
        <w:left w:val="none" w:sz="0" w:space="0" w:color="auto"/>
        <w:bottom w:val="none" w:sz="0" w:space="0" w:color="auto"/>
        <w:right w:val="none" w:sz="0" w:space="0" w:color="auto"/>
      </w:divBdr>
    </w:div>
    <w:div w:id="935165117">
      <w:bodyDiv w:val="1"/>
      <w:marLeft w:val="0"/>
      <w:marRight w:val="0"/>
      <w:marTop w:val="0"/>
      <w:marBottom w:val="0"/>
      <w:divBdr>
        <w:top w:val="none" w:sz="0" w:space="0" w:color="auto"/>
        <w:left w:val="none" w:sz="0" w:space="0" w:color="auto"/>
        <w:bottom w:val="none" w:sz="0" w:space="0" w:color="auto"/>
        <w:right w:val="none" w:sz="0" w:space="0" w:color="auto"/>
      </w:divBdr>
    </w:div>
    <w:div w:id="965739238">
      <w:bodyDiv w:val="1"/>
      <w:marLeft w:val="0"/>
      <w:marRight w:val="0"/>
      <w:marTop w:val="0"/>
      <w:marBottom w:val="0"/>
      <w:divBdr>
        <w:top w:val="none" w:sz="0" w:space="0" w:color="auto"/>
        <w:left w:val="none" w:sz="0" w:space="0" w:color="auto"/>
        <w:bottom w:val="none" w:sz="0" w:space="0" w:color="auto"/>
        <w:right w:val="none" w:sz="0" w:space="0" w:color="auto"/>
      </w:divBdr>
    </w:div>
    <w:div w:id="976226214">
      <w:bodyDiv w:val="1"/>
      <w:marLeft w:val="0"/>
      <w:marRight w:val="0"/>
      <w:marTop w:val="0"/>
      <w:marBottom w:val="0"/>
      <w:divBdr>
        <w:top w:val="none" w:sz="0" w:space="0" w:color="auto"/>
        <w:left w:val="none" w:sz="0" w:space="0" w:color="auto"/>
        <w:bottom w:val="none" w:sz="0" w:space="0" w:color="auto"/>
        <w:right w:val="none" w:sz="0" w:space="0" w:color="auto"/>
      </w:divBdr>
    </w:div>
    <w:div w:id="989598225">
      <w:bodyDiv w:val="1"/>
      <w:marLeft w:val="0"/>
      <w:marRight w:val="0"/>
      <w:marTop w:val="0"/>
      <w:marBottom w:val="0"/>
      <w:divBdr>
        <w:top w:val="none" w:sz="0" w:space="0" w:color="auto"/>
        <w:left w:val="none" w:sz="0" w:space="0" w:color="auto"/>
        <w:bottom w:val="none" w:sz="0" w:space="0" w:color="auto"/>
        <w:right w:val="none" w:sz="0" w:space="0" w:color="auto"/>
      </w:divBdr>
    </w:div>
    <w:div w:id="1101336988">
      <w:bodyDiv w:val="1"/>
      <w:marLeft w:val="0"/>
      <w:marRight w:val="0"/>
      <w:marTop w:val="0"/>
      <w:marBottom w:val="0"/>
      <w:divBdr>
        <w:top w:val="none" w:sz="0" w:space="0" w:color="auto"/>
        <w:left w:val="none" w:sz="0" w:space="0" w:color="auto"/>
        <w:bottom w:val="none" w:sz="0" w:space="0" w:color="auto"/>
        <w:right w:val="none" w:sz="0" w:space="0" w:color="auto"/>
      </w:divBdr>
    </w:div>
    <w:div w:id="1385911473">
      <w:bodyDiv w:val="1"/>
      <w:marLeft w:val="0"/>
      <w:marRight w:val="0"/>
      <w:marTop w:val="0"/>
      <w:marBottom w:val="0"/>
      <w:divBdr>
        <w:top w:val="none" w:sz="0" w:space="0" w:color="auto"/>
        <w:left w:val="none" w:sz="0" w:space="0" w:color="auto"/>
        <w:bottom w:val="none" w:sz="0" w:space="0" w:color="auto"/>
        <w:right w:val="none" w:sz="0" w:space="0" w:color="auto"/>
      </w:divBdr>
    </w:div>
    <w:div w:id="1428185519">
      <w:bodyDiv w:val="1"/>
      <w:marLeft w:val="0"/>
      <w:marRight w:val="0"/>
      <w:marTop w:val="0"/>
      <w:marBottom w:val="0"/>
      <w:divBdr>
        <w:top w:val="none" w:sz="0" w:space="0" w:color="auto"/>
        <w:left w:val="none" w:sz="0" w:space="0" w:color="auto"/>
        <w:bottom w:val="none" w:sz="0" w:space="0" w:color="auto"/>
        <w:right w:val="none" w:sz="0" w:space="0" w:color="auto"/>
      </w:divBdr>
    </w:div>
    <w:div w:id="1477331920">
      <w:bodyDiv w:val="1"/>
      <w:marLeft w:val="0"/>
      <w:marRight w:val="0"/>
      <w:marTop w:val="0"/>
      <w:marBottom w:val="0"/>
      <w:divBdr>
        <w:top w:val="none" w:sz="0" w:space="0" w:color="auto"/>
        <w:left w:val="none" w:sz="0" w:space="0" w:color="auto"/>
        <w:bottom w:val="none" w:sz="0" w:space="0" w:color="auto"/>
        <w:right w:val="none" w:sz="0" w:space="0" w:color="auto"/>
      </w:divBdr>
    </w:div>
    <w:div w:id="1526098727">
      <w:bodyDiv w:val="1"/>
      <w:marLeft w:val="0"/>
      <w:marRight w:val="0"/>
      <w:marTop w:val="0"/>
      <w:marBottom w:val="0"/>
      <w:divBdr>
        <w:top w:val="none" w:sz="0" w:space="0" w:color="auto"/>
        <w:left w:val="none" w:sz="0" w:space="0" w:color="auto"/>
        <w:bottom w:val="none" w:sz="0" w:space="0" w:color="auto"/>
        <w:right w:val="none" w:sz="0" w:space="0" w:color="auto"/>
      </w:divBdr>
    </w:div>
    <w:div w:id="1701124611">
      <w:bodyDiv w:val="1"/>
      <w:marLeft w:val="0"/>
      <w:marRight w:val="0"/>
      <w:marTop w:val="0"/>
      <w:marBottom w:val="0"/>
      <w:divBdr>
        <w:top w:val="none" w:sz="0" w:space="0" w:color="auto"/>
        <w:left w:val="none" w:sz="0" w:space="0" w:color="auto"/>
        <w:bottom w:val="none" w:sz="0" w:space="0" w:color="auto"/>
        <w:right w:val="none" w:sz="0" w:space="0" w:color="auto"/>
      </w:divBdr>
    </w:div>
    <w:div w:id="1758865463">
      <w:bodyDiv w:val="1"/>
      <w:marLeft w:val="0"/>
      <w:marRight w:val="0"/>
      <w:marTop w:val="0"/>
      <w:marBottom w:val="0"/>
      <w:divBdr>
        <w:top w:val="none" w:sz="0" w:space="0" w:color="auto"/>
        <w:left w:val="none" w:sz="0" w:space="0" w:color="auto"/>
        <w:bottom w:val="none" w:sz="0" w:space="0" w:color="auto"/>
        <w:right w:val="none" w:sz="0" w:space="0" w:color="auto"/>
      </w:divBdr>
    </w:div>
    <w:div w:id="1824657250">
      <w:bodyDiv w:val="1"/>
      <w:marLeft w:val="0"/>
      <w:marRight w:val="0"/>
      <w:marTop w:val="0"/>
      <w:marBottom w:val="0"/>
      <w:divBdr>
        <w:top w:val="none" w:sz="0" w:space="0" w:color="auto"/>
        <w:left w:val="none" w:sz="0" w:space="0" w:color="auto"/>
        <w:bottom w:val="none" w:sz="0" w:space="0" w:color="auto"/>
        <w:right w:val="none" w:sz="0" w:space="0" w:color="auto"/>
      </w:divBdr>
    </w:div>
    <w:div w:id="1850024765">
      <w:bodyDiv w:val="1"/>
      <w:marLeft w:val="0"/>
      <w:marRight w:val="0"/>
      <w:marTop w:val="0"/>
      <w:marBottom w:val="0"/>
      <w:divBdr>
        <w:top w:val="none" w:sz="0" w:space="0" w:color="auto"/>
        <w:left w:val="none" w:sz="0" w:space="0" w:color="auto"/>
        <w:bottom w:val="none" w:sz="0" w:space="0" w:color="auto"/>
        <w:right w:val="none" w:sz="0" w:space="0" w:color="auto"/>
      </w:divBdr>
    </w:div>
    <w:div w:id="1875992996">
      <w:bodyDiv w:val="1"/>
      <w:marLeft w:val="0"/>
      <w:marRight w:val="0"/>
      <w:marTop w:val="0"/>
      <w:marBottom w:val="0"/>
      <w:divBdr>
        <w:top w:val="none" w:sz="0" w:space="0" w:color="auto"/>
        <w:left w:val="none" w:sz="0" w:space="0" w:color="auto"/>
        <w:bottom w:val="none" w:sz="0" w:space="0" w:color="auto"/>
        <w:right w:val="none" w:sz="0" w:space="0" w:color="auto"/>
      </w:divBdr>
    </w:div>
    <w:div w:id="1953704930">
      <w:bodyDiv w:val="1"/>
      <w:marLeft w:val="0"/>
      <w:marRight w:val="0"/>
      <w:marTop w:val="0"/>
      <w:marBottom w:val="0"/>
      <w:divBdr>
        <w:top w:val="none" w:sz="0" w:space="0" w:color="auto"/>
        <w:left w:val="none" w:sz="0" w:space="0" w:color="auto"/>
        <w:bottom w:val="none" w:sz="0" w:space="0" w:color="auto"/>
        <w:right w:val="none" w:sz="0" w:space="0" w:color="auto"/>
      </w:divBdr>
    </w:div>
    <w:div w:id="1984457062">
      <w:bodyDiv w:val="1"/>
      <w:marLeft w:val="0"/>
      <w:marRight w:val="0"/>
      <w:marTop w:val="0"/>
      <w:marBottom w:val="0"/>
      <w:divBdr>
        <w:top w:val="none" w:sz="0" w:space="0" w:color="auto"/>
        <w:left w:val="none" w:sz="0" w:space="0" w:color="auto"/>
        <w:bottom w:val="none" w:sz="0" w:space="0" w:color="auto"/>
        <w:right w:val="none" w:sz="0" w:space="0" w:color="auto"/>
      </w:divBdr>
    </w:div>
    <w:div w:id="1999845642">
      <w:bodyDiv w:val="1"/>
      <w:marLeft w:val="0"/>
      <w:marRight w:val="0"/>
      <w:marTop w:val="0"/>
      <w:marBottom w:val="0"/>
      <w:divBdr>
        <w:top w:val="none" w:sz="0" w:space="0" w:color="auto"/>
        <w:left w:val="none" w:sz="0" w:space="0" w:color="auto"/>
        <w:bottom w:val="none" w:sz="0" w:space="0" w:color="auto"/>
        <w:right w:val="none" w:sz="0" w:space="0" w:color="auto"/>
      </w:divBdr>
    </w:div>
    <w:div w:id="2009284947">
      <w:bodyDiv w:val="1"/>
      <w:marLeft w:val="0"/>
      <w:marRight w:val="0"/>
      <w:marTop w:val="0"/>
      <w:marBottom w:val="0"/>
      <w:divBdr>
        <w:top w:val="none" w:sz="0" w:space="0" w:color="auto"/>
        <w:left w:val="none" w:sz="0" w:space="0" w:color="auto"/>
        <w:bottom w:val="none" w:sz="0" w:space="0" w:color="auto"/>
        <w:right w:val="none" w:sz="0" w:space="0" w:color="auto"/>
      </w:divBdr>
    </w:div>
    <w:div w:id="209230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203685?cl=ky-k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cbd.minjust.gov.kg/act/view/ru-ru/12980/10?cl=ky-kg&amp;mode=tek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DEE4D-C6B2-405E-8EAC-E2EE6034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1287</Words>
  <Characters>7339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Пользователь</cp:lastModifiedBy>
  <cp:revision>2</cp:revision>
  <cp:lastPrinted>2022-12-01T06:36:00Z</cp:lastPrinted>
  <dcterms:created xsi:type="dcterms:W3CDTF">2022-12-01T06:43:00Z</dcterms:created>
  <dcterms:modified xsi:type="dcterms:W3CDTF">2022-12-01T06:43:00Z</dcterms:modified>
</cp:coreProperties>
</file>